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F9" w:rsidRPr="00076100" w:rsidRDefault="00CD74F9" w:rsidP="00CD74F9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  <w:r w:rsidRPr="00076100">
        <w:rPr>
          <w:rFonts w:ascii="Times New Roman" w:eastAsia="Times New Roman" w:hAnsi="Times New Roman" w:cs="Times New Roman"/>
          <w:b/>
          <w:sz w:val="26"/>
          <w:szCs w:val="20"/>
        </w:rPr>
        <w:t>РОССИЙСКАЯ ФЕДЕРАЦИЯ</w:t>
      </w:r>
    </w:p>
    <w:p w:rsidR="00CD74F9" w:rsidRPr="006613CB" w:rsidRDefault="00CD74F9" w:rsidP="00CD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ГРЯЗНОВСКОГО СЕЛЬСОВЕТА</w:t>
      </w:r>
    </w:p>
    <w:p w:rsidR="00CD74F9" w:rsidRPr="006613CB" w:rsidRDefault="00CD74F9" w:rsidP="00CD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b/>
          <w:sz w:val="28"/>
          <w:szCs w:val="28"/>
        </w:rPr>
        <w:t>ТЮМЕНЦЕВСКОГО РАЙОНА АЛТАЙСКОГО КРАЯ</w:t>
      </w:r>
    </w:p>
    <w:p w:rsidR="00CD74F9" w:rsidRPr="006613CB" w:rsidRDefault="00CD74F9" w:rsidP="00CD74F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4F9" w:rsidRPr="006613CB" w:rsidRDefault="00CD74F9" w:rsidP="00CD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6613CB">
        <w:rPr>
          <w:rFonts w:ascii="Times New Roman" w:eastAsia="Times New Roman" w:hAnsi="Times New Roman" w:cs="Times New Roman"/>
          <w:b/>
          <w:sz w:val="40"/>
          <w:szCs w:val="28"/>
        </w:rPr>
        <w:t>П О С Т А Н О В Л Е Н И Е</w:t>
      </w:r>
    </w:p>
    <w:p w:rsidR="00CD74F9" w:rsidRPr="006613CB" w:rsidRDefault="00CD74F9" w:rsidP="00CD74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D74F9" w:rsidRPr="00076100" w:rsidTr="00FB21C9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D74F9" w:rsidRPr="00076100" w:rsidRDefault="00CD74F9" w:rsidP="00FB21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0761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76100">
              <w:rPr>
                <w:rFonts w:ascii="Times New Roman" w:eastAsia="Times New Roman" w:hAnsi="Times New Roman" w:cs="Times New Roman"/>
                <w:sz w:val="20"/>
                <w:szCs w:val="20"/>
              </w:rPr>
              <w:t>0.201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</w:tcPr>
          <w:p w:rsidR="00CD74F9" w:rsidRPr="00076100" w:rsidRDefault="00CD74F9" w:rsidP="00FB21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CD74F9" w:rsidRPr="00076100" w:rsidRDefault="00CD74F9" w:rsidP="00FB21C9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1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D74F9" w:rsidRPr="00076100" w:rsidRDefault="00CD74F9" w:rsidP="00FB21C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CD74F9" w:rsidRPr="00076100" w:rsidRDefault="00CD74F9" w:rsidP="00CD74F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6100">
        <w:rPr>
          <w:rFonts w:ascii="Times New Roman" w:eastAsia="Times New Roman" w:hAnsi="Times New Roman" w:cs="Times New Roman"/>
          <w:b/>
          <w:sz w:val="20"/>
          <w:szCs w:val="20"/>
        </w:rPr>
        <w:t>с. Грязново</w:t>
      </w:r>
    </w:p>
    <w:p w:rsidR="00CD74F9" w:rsidRPr="006613CB" w:rsidRDefault="00CD74F9" w:rsidP="00CD74F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1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5070"/>
      </w:tblGrid>
      <w:tr w:rsidR="00CD74F9" w:rsidRPr="00BD7E82" w:rsidTr="00FB21C9">
        <w:tc>
          <w:tcPr>
            <w:tcW w:w="5070" w:type="dxa"/>
          </w:tcPr>
          <w:p w:rsidR="00CD74F9" w:rsidRPr="00CE3D3E" w:rsidRDefault="00CD74F9" w:rsidP="00FB21C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 </w:t>
            </w:r>
            <w:r w:rsidRPr="00CE3D3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внесении изменений в Постановление </w:t>
            </w:r>
          </w:p>
          <w:p w:rsidR="00CD74F9" w:rsidRPr="002B00B9" w:rsidRDefault="00CD74F9" w:rsidP="00FB21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D3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 w:rsidRPr="00CE3D3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 27.05.20015 г.  "</w:t>
            </w:r>
            <w:r w:rsidRPr="002B00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00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B00B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регламента п</w:t>
            </w:r>
            <w:r w:rsidRPr="002B00B9">
              <w:rPr>
                <w:rFonts w:ascii="Times New Roman" w:hAnsi="Times New Roman" w:cs="Times New Roman"/>
                <w:sz w:val="24"/>
                <w:szCs w:val="24"/>
              </w:rPr>
              <w:t>о исполнению муниципальной услуги</w:t>
            </w:r>
          </w:p>
          <w:p w:rsidR="00CD74F9" w:rsidRPr="002B00B9" w:rsidRDefault="00CD74F9" w:rsidP="00FB21C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00B9">
              <w:rPr>
                <w:rFonts w:ascii="Times New Roman" w:hAnsi="Times New Roman" w:cs="Times New Roman"/>
                <w:sz w:val="24"/>
                <w:szCs w:val="24"/>
              </w:rPr>
              <w:t>«Выдача разрешений на снос или пересадку</w:t>
            </w:r>
          </w:p>
          <w:p w:rsidR="00CD74F9" w:rsidRPr="00BD7E82" w:rsidRDefault="00CD74F9" w:rsidP="00FB21C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</w:t>
            </w:r>
            <w:r w:rsidRPr="002B0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0B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МО </w:t>
            </w:r>
            <w:proofErr w:type="spellStart"/>
            <w:r w:rsidRPr="002B00B9">
              <w:rPr>
                <w:rFonts w:ascii="Times New Roman" w:hAnsi="Times New Roman" w:cs="Times New Roman"/>
                <w:sz w:val="24"/>
                <w:szCs w:val="24"/>
              </w:rPr>
              <w:t>Грязновский</w:t>
            </w:r>
            <w:proofErr w:type="spellEnd"/>
            <w:r w:rsidRPr="002B00B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0B9">
              <w:rPr>
                <w:rFonts w:ascii="Times New Roman" w:hAnsi="Times New Roman" w:cs="Times New Roman"/>
                <w:sz w:val="24"/>
                <w:szCs w:val="24"/>
              </w:rPr>
              <w:t>Тюменцевского района Алтайского края</w:t>
            </w:r>
            <w:r w:rsidRPr="00BD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"</w:t>
            </w:r>
          </w:p>
        </w:tc>
        <w:tc>
          <w:tcPr>
            <w:tcW w:w="5070" w:type="dxa"/>
          </w:tcPr>
          <w:p w:rsidR="00CD74F9" w:rsidRPr="00BD7E82" w:rsidRDefault="00CD74F9" w:rsidP="00FB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CD74F9" w:rsidRPr="00BD7E82" w:rsidRDefault="00CD74F9" w:rsidP="00CD74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0"/>
        </w:rPr>
      </w:pPr>
    </w:p>
    <w:p w:rsidR="00CD74F9" w:rsidRDefault="00CD74F9" w:rsidP="00CD74F9">
      <w:pPr>
        <w:ind w:firstLine="567"/>
        <w:rPr>
          <w:rFonts w:ascii="Times New Roman" w:eastAsia="Times New Roman" w:hAnsi="Times New Roman" w:cs="Times New Roman"/>
          <w:sz w:val="24"/>
        </w:rPr>
      </w:pPr>
      <w:r w:rsidRPr="00A271F0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целях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исполнения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перечня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поручений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Президента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271F0">
        <w:rPr>
          <w:rFonts w:ascii="Times New Roman" w:eastAsia="Times New Roman" w:hAnsi="Times New Roman" w:cs="Times New Roman"/>
          <w:sz w:val="24"/>
        </w:rPr>
        <w:t>Феде-рации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итогам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совместного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заседания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президиума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A271F0">
        <w:rPr>
          <w:rFonts w:ascii="Times New Roman" w:eastAsia="Times New Roman" w:hAnsi="Times New Roman" w:cs="Times New Roman"/>
          <w:sz w:val="24"/>
        </w:rPr>
        <w:t>сове-та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консультативной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комиссии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Государственного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совета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271F0"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</w:rPr>
        <w:t xml:space="preserve"> 05.12.2016№Пр-2347ГС, на основании  распоряжения Правительства Алтайского края от 21.08.2017 № 288-р. утвержден  </w:t>
      </w:r>
      <w:r w:rsidRPr="007D05A1">
        <w:rPr>
          <w:rFonts w:ascii="Times New Roman" w:eastAsia="Times New Roman" w:hAnsi="Times New Roman" w:cs="Times New Roman"/>
          <w:sz w:val="24"/>
        </w:rPr>
        <w:t>план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мероприятий</w:t>
      </w:r>
      <w:r>
        <w:rPr>
          <w:rFonts w:ascii="Times New Roman" w:eastAsia="Times New Roman" w:hAnsi="Times New Roman" w:cs="Times New Roman"/>
          <w:sz w:val="24"/>
        </w:rPr>
        <w:t xml:space="preserve"> («дорожная </w:t>
      </w:r>
      <w:r w:rsidRPr="007D05A1">
        <w:rPr>
          <w:rFonts w:ascii="Times New Roman" w:eastAsia="Times New Roman" w:hAnsi="Times New Roman" w:cs="Times New Roman"/>
          <w:sz w:val="24"/>
        </w:rPr>
        <w:t>карт</w:t>
      </w:r>
      <w:r>
        <w:rPr>
          <w:rFonts w:ascii="Times New Roman" w:eastAsia="Times New Roman" w:hAnsi="Times New Roman" w:cs="Times New Roman"/>
          <w:sz w:val="24"/>
        </w:rPr>
        <w:t>а</w:t>
      </w:r>
      <w:r w:rsidRPr="007D05A1">
        <w:rPr>
          <w:rFonts w:ascii="Times New Roman" w:eastAsia="Times New Roman" w:hAnsi="Times New Roman" w:cs="Times New Roman"/>
          <w:sz w:val="24"/>
        </w:rPr>
        <w:t>»),</w:t>
      </w:r>
      <w:r>
        <w:rPr>
          <w:rFonts w:ascii="Times New Roman" w:eastAsia="Times New Roman" w:hAnsi="Times New Roman" w:cs="Times New Roman"/>
          <w:sz w:val="24"/>
        </w:rPr>
        <w:t xml:space="preserve"> направленный </w:t>
      </w:r>
      <w:r w:rsidRPr="007D05A1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внедрение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Алтайском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крае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целевой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модели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«Получение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разрешения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строительство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территориальное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D05A1">
        <w:rPr>
          <w:rFonts w:ascii="Times New Roman" w:eastAsia="Times New Roman" w:hAnsi="Times New Roman" w:cs="Times New Roman"/>
          <w:sz w:val="24"/>
        </w:rPr>
        <w:t>планирование»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CD74F9" w:rsidRDefault="00CD74F9" w:rsidP="00CD74F9">
      <w:pPr>
        <w:ind w:firstLine="567"/>
        <w:rPr>
          <w:rFonts w:ascii="Times New Roman" w:eastAsia="Times New Roman" w:hAnsi="Times New Roman" w:cs="Times New Roman"/>
          <w:sz w:val="24"/>
        </w:rPr>
      </w:pPr>
      <w:r w:rsidRPr="00BD7E82">
        <w:rPr>
          <w:rFonts w:ascii="Times New Roman" w:eastAsia="Times New Roman" w:hAnsi="Times New Roman" w:cs="Times New Roman"/>
          <w:sz w:val="24"/>
        </w:rPr>
        <w:t>ПОСТАНОВЛЯЮ:</w:t>
      </w:r>
    </w:p>
    <w:p w:rsidR="00CD74F9" w:rsidRPr="002B00B9" w:rsidRDefault="00CD74F9" w:rsidP="00CD74F9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D7E82">
        <w:rPr>
          <w:rFonts w:ascii="Times New Roman" w:eastAsia="Times New Roman" w:hAnsi="Times New Roman" w:cs="Times New Roman"/>
          <w:sz w:val="24"/>
        </w:rPr>
        <w:t>1. п.</w:t>
      </w:r>
      <w:r>
        <w:rPr>
          <w:rFonts w:ascii="Times New Roman" w:eastAsia="Times New Roman" w:hAnsi="Times New Roman" w:cs="Times New Roman"/>
          <w:sz w:val="24"/>
        </w:rPr>
        <w:t xml:space="preserve"> 2.5 административного регламента </w:t>
      </w:r>
      <w:r w:rsidRPr="00D753E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74F9" w:rsidRPr="00D753EC" w:rsidRDefault="00CD74F9" w:rsidP="00CD74F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0B9">
        <w:rPr>
          <w:rFonts w:ascii="Times New Roman" w:hAnsi="Times New Roman" w:cs="Times New Roman"/>
          <w:sz w:val="24"/>
          <w:szCs w:val="24"/>
        </w:rPr>
        <w:t>«Выдача разрешений на снос или пересадку</w:t>
      </w:r>
      <w:r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Pr="002B00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B9">
        <w:rPr>
          <w:rFonts w:ascii="Times New Roman" w:hAnsi="Times New Roman" w:cs="Times New Roman"/>
          <w:sz w:val="24"/>
          <w:szCs w:val="24"/>
        </w:rPr>
        <w:t xml:space="preserve">на территории МО </w:t>
      </w:r>
      <w:proofErr w:type="spellStart"/>
      <w:r w:rsidRPr="002B00B9">
        <w:rPr>
          <w:rFonts w:ascii="Times New Roman" w:hAnsi="Times New Roman" w:cs="Times New Roman"/>
          <w:sz w:val="24"/>
          <w:szCs w:val="24"/>
        </w:rPr>
        <w:t>Грязновский</w:t>
      </w:r>
      <w:proofErr w:type="spellEnd"/>
      <w:r w:rsidRPr="002B00B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B9">
        <w:rPr>
          <w:rFonts w:ascii="Times New Roman" w:hAnsi="Times New Roman" w:cs="Times New Roman"/>
          <w:sz w:val="24"/>
          <w:szCs w:val="24"/>
        </w:rPr>
        <w:t>Тюменцевского района Алтайского края</w:t>
      </w:r>
      <w:r w:rsidRPr="00BD7E82">
        <w:rPr>
          <w:rFonts w:ascii="Times New Roman" w:eastAsia="Times New Roman" w:hAnsi="Times New Roman" w:cs="Times New Roman"/>
          <w:color w:val="000000"/>
          <w:sz w:val="24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BD7E82">
        <w:rPr>
          <w:rFonts w:ascii="Times New Roman" w:eastAsia="Times New Roman" w:hAnsi="Times New Roman" w:cs="Times New Roman"/>
          <w:sz w:val="24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</w:rPr>
        <w:t>:</w:t>
      </w:r>
      <w:r w:rsidRPr="00BD7E8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r w:rsidRPr="00A271F0">
        <w:rPr>
          <w:rFonts w:ascii="Times New Roman" w:hAnsi="Times New Roman" w:cs="Times New Roman"/>
          <w:sz w:val="24"/>
          <w:szCs w:val="24"/>
        </w:rPr>
        <w:t xml:space="preserve"> </w:t>
      </w:r>
      <w:r w:rsidRPr="00D753EC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</w:t>
      </w:r>
      <w:r>
        <w:rPr>
          <w:rFonts w:ascii="Times New Roman" w:hAnsi="Times New Roman" w:cs="Times New Roman"/>
          <w:sz w:val="24"/>
          <w:szCs w:val="24"/>
        </w:rPr>
        <w:t>20 (двадцать)</w:t>
      </w:r>
      <w:r w:rsidRPr="00D753EC">
        <w:rPr>
          <w:rFonts w:ascii="Times New Roman" w:hAnsi="Times New Roman" w:cs="Times New Roman"/>
          <w:sz w:val="24"/>
          <w:szCs w:val="24"/>
        </w:rPr>
        <w:t xml:space="preserve">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 В случае представления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центром.</w:t>
      </w:r>
    </w:p>
    <w:p w:rsidR="00CD74F9" w:rsidRPr="005D5A2D" w:rsidRDefault="00CD74F9" w:rsidP="00CD74F9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Остальные пункты  </w:t>
      </w:r>
      <w:r>
        <w:rPr>
          <w:rFonts w:ascii="Times New Roman" w:eastAsia="Times New Roman" w:hAnsi="Times New Roman" w:cs="Times New Roman"/>
          <w:sz w:val="24"/>
        </w:rPr>
        <w:t xml:space="preserve">административного регламента </w:t>
      </w:r>
      <w:r w:rsidRPr="00D753E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753EC">
        <w:rPr>
          <w:rFonts w:ascii="Times New Roman" w:hAnsi="Times New Roman" w:cs="Times New Roman"/>
          <w:sz w:val="24"/>
          <w:szCs w:val="24"/>
        </w:rPr>
        <w:t>униципальной услуги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B9">
        <w:rPr>
          <w:rFonts w:ascii="Times New Roman" w:hAnsi="Times New Roman" w:cs="Times New Roman"/>
          <w:sz w:val="24"/>
          <w:szCs w:val="24"/>
        </w:rPr>
        <w:t>«Выдача разрешений на снос или пересадку</w:t>
      </w:r>
      <w:r>
        <w:rPr>
          <w:rFonts w:ascii="Times New Roman" w:hAnsi="Times New Roman" w:cs="Times New Roman"/>
          <w:sz w:val="24"/>
          <w:szCs w:val="24"/>
        </w:rPr>
        <w:t xml:space="preserve">  зеленых насаждений</w:t>
      </w:r>
      <w:r w:rsidRPr="002B00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B9">
        <w:rPr>
          <w:rFonts w:ascii="Times New Roman" w:hAnsi="Times New Roman" w:cs="Times New Roman"/>
          <w:sz w:val="24"/>
          <w:szCs w:val="24"/>
        </w:rPr>
        <w:t xml:space="preserve">на территории МО </w:t>
      </w:r>
      <w:proofErr w:type="spellStart"/>
      <w:r w:rsidRPr="002B00B9">
        <w:rPr>
          <w:rFonts w:ascii="Times New Roman" w:hAnsi="Times New Roman" w:cs="Times New Roman"/>
          <w:sz w:val="24"/>
          <w:szCs w:val="24"/>
        </w:rPr>
        <w:t>Грязновский</w:t>
      </w:r>
      <w:proofErr w:type="spellEnd"/>
      <w:r w:rsidRPr="002B00B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0B9">
        <w:rPr>
          <w:rFonts w:ascii="Times New Roman" w:hAnsi="Times New Roman" w:cs="Times New Roman"/>
          <w:sz w:val="24"/>
          <w:szCs w:val="24"/>
        </w:rPr>
        <w:t>Тюменцевского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оставить без изменений.</w:t>
      </w:r>
    </w:p>
    <w:p w:rsidR="00CD74F9" w:rsidRPr="00BD7E82" w:rsidRDefault="00CD74F9" w:rsidP="00CD74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3</w:t>
      </w:r>
      <w:r w:rsidRPr="00BD7E82">
        <w:rPr>
          <w:rFonts w:ascii="Times New Roman" w:eastAsia="Times New Roman" w:hAnsi="Times New Roman" w:cs="Times New Roman"/>
          <w:sz w:val="24"/>
          <w:szCs w:val="28"/>
        </w:rPr>
        <w:t>. Обнародовать Постановление в установленном порядке, на информационном стенде Администрации и на официальном сайте в сети Интернет.</w:t>
      </w:r>
    </w:p>
    <w:p w:rsidR="00CD74F9" w:rsidRPr="006613CB" w:rsidRDefault="00CD74F9" w:rsidP="00CD74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4. </w:t>
      </w:r>
      <w:r w:rsidRPr="00BD7E82">
        <w:rPr>
          <w:rFonts w:ascii="Times New Roman" w:eastAsia="Times New Roman" w:hAnsi="Times New Roman" w:cs="Times New Roman"/>
          <w:sz w:val="24"/>
          <w:szCs w:val="28"/>
        </w:rPr>
        <w:t>Контроль за исполнением оставляю за собой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74F9" w:rsidRDefault="00CD74F9" w:rsidP="00CD74F9">
      <w:pPr>
        <w:tabs>
          <w:tab w:val="left" w:pos="0"/>
        </w:tabs>
        <w:spacing w:after="0" w:line="20" w:lineRule="atLeast"/>
        <w:ind w:firstLine="567"/>
        <w:rPr>
          <w:rFonts w:ascii="Times New Roman" w:eastAsia="Times New Roman" w:hAnsi="Times New Roman" w:cs="Times New Roman"/>
          <w:sz w:val="28"/>
        </w:rPr>
      </w:pPr>
    </w:p>
    <w:p w:rsidR="00CD74F9" w:rsidRDefault="00CD74F9" w:rsidP="00CD74F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Глава Грязновского сельсовета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Бондаренко Н.А.</w:t>
      </w:r>
    </w:p>
    <w:p w:rsidR="00631204" w:rsidRPr="004633F0" w:rsidRDefault="00CD74F9" w:rsidP="00165476">
      <w:pPr>
        <w:spacing w:after="0" w:line="240" w:lineRule="auto"/>
        <w:ind w:left="360"/>
        <w:rPr>
          <w:rFonts w:ascii="Calibri" w:eastAsia="Times New Roman" w:hAnsi="Calibri" w:cs="Times New Roman"/>
        </w:rPr>
      </w:pPr>
      <w:proofErr w:type="spellStart"/>
      <w:r w:rsidRPr="00AE1FC1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          </w:t>
      </w:r>
    </w:p>
    <w:sectPr w:rsidR="00631204" w:rsidRPr="004633F0" w:rsidSect="005A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011"/>
    <w:multiLevelType w:val="hybridMultilevel"/>
    <w:tmpl w:val="93D49FBA"/>
    <w:lvl w:ilvl="0" w:tplc="3D02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41155"/>
    <w:multiLevelType w:val="hybridMultilevel"/>
    <w:tmpl w:val="16C6F0A2"/>
    <w:lvl w:ilvl="0" w:tplc="3D02FAF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424F9"/>
    <w:multiLevelType w:val="hybridMultilevel"/>
    <w:tmpl w:val="186A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F7902"/>
    <w:multiLevelType w:val="hybridMultilevel"/>
    <w:tmpl w:val="49F4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85779"/>
    <w:multiLevelType w:val="hybridMultilevel"/>
    <w:tmpl w:val="FD60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01A34"/>
    <w:multiLevelType w:val="hybridMultilevel"/>
    <w:tmpl w:val="1F58C7B4"/>
    <w:lvl w:ilvl="0" w:tplc="CE485A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096BC">
      <w:numFmt w:val="none"/>
      <w:lvlText w:val=""/>
      <w:lvlJc w:val="left"/>
      <w:pPr>
        <w:tabs>
          <w:tab w:val="num" w:pos="360"/>
        </w:tabs>
      </w:pPr>
    </w:lvl>
    <w:lvl w:ilvl="2" w:tplc="53C04F0E">
      <w:numFmt w:val="none"/>
      <w:lvlText w:val=""/>
      <w:lvlJc w:val="left"/>
      <w:pPr>
        <w:tabs>
          <w:tab w:val="num" w:pos="360"/>
        </w:tabs>
      </w:pPr>
    </w:lvl>
    <w:lvl w:ilvl="3" w:tplc="2C32F256">
      <w:numFmt w:val="none"/>
      <w:lvlText w:val=""/>
      <w:lvlJc w:val="left"/>
      <w:pPr>
        <w:tabs>
          <w:tab w:val="num" w:pos="360"/>
        </w:tabs>
      </w:pPr>
    </w:lvl>
    <w:lvl w:ilvl="4" w:tplc="728E33EA">
      <w:numFmt w:val="none"/>
      <w:lvlText w:val=""/>
      <w:lvlJc w:val="left"/>
      <w:pPr>
        <w:tabs>
          <w:tab w:val="num" w:pos="360"/>
        </w:tabs>
      </w:pPr>
    </w:lvl>
    <w:lvl w:ilvl="5" w:tplc="22E28E62">
      <w:numFmt w:val="none"/>
      <w:lvlText w:val=""/>
      <w:lvlJc w:val="left"/>
      <w:pPr>
        <w:tabs>
          <w:tab w:val="num" w:pos="360"/>
        </w:tabs>
      </w:pPr>
    </w:lvl>
    <w:lvl w:ilvl="6" w:tplc="C78CF17A">
      <w:numFmt w:val="none"/>
      <w:lvlText w:val=""/>
      <w:lvlJc w:val="left"/>
      <w:pPr>
        <w:tabs>
          <w:tab w:val="num" w:pos="360"/>
        </w:tabs>
      </w:pPr>
    </w:lvl>
    <w:lvl w:ilvl="7" w:tplc="8898BBA8">
      <w:numFmt w:val="none"/>
      <w:lvlText w:val=""/>
      <w:lvlJc w:val="left"/>
      <w:pPr>
        <w:tabs>
          <w:tab w:val="num" w:pos="360"/>
        </w:tabs>
      </w:pPr>
    </w:lvl>
    <w:lvl w:ilvl="8" w:tplc="AA40E80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8AC20B3"/>
    <w:multiLevelType w:val="hybridMultilevel"/>
    <w:tmpl w:val="F66664F4"/>
    <w:lvl w:ilvl="0" w:tplc="52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C7E20">
      <w:numFmt w:val="none"/>
      <w:lvlText w:val=""/>
      <w:lvlJc w:val="left"/>
      <w:pPr>
        <w:tabs>
          <w:tab w:val="num" w:pos="360"/>
        </w:tabs>
      </w:pPr>
    </w:lvl>
    <w:lvl w:ilvl="2" w:tplc="04DCE032">
      <w:numFmt w:val="none"/>
      <w:lvlText w:val=""/>
      <w:lvlJc w:val="left"/>
      <w:pPr>
        <w:tabs>
          <w:tab w:val="num" w:pos="360"/>
        </w:tabs>
      </w:pPr>
    </w:lvl>
    <w:lvl w:ilvl="3" w:tplc="78105BF8">
      <w:numFmt w:val="none"/>
      <w:lvlText w:val=""/>
      <w:lvlJc w:val="left"/>
      <w:pPr>
        <w:tabs>
          <w:tab w:val="num" w:pos="360"/>
        </w:tabs>
      </w:pPr>
    </w:lvl>
    <w:lvl w:ilvl="4" w:tplc="A3EE7758">
      <w:numFmt w:val="none"/>
      <w:lvlText w:val=""/>
      <w:lvlJc w:val="left"/>
      <w:pPr>
        <w:tabs>
          <w:tab w:val="num" w:pos="360"/>
        </w:tabs>
      </w:pPr>
    </w:lvl>
    <w:lvl w:ilvl="5" w:tplc="D03AF1DE">
      <w:numFmt w:val="none"/>
      <w:lvlText w:val=""/>
      <w:lvlJc w:val="left"/>
      <w:pPr>
        <w:tabs>
          <w:tab w:val="num" w:pos="360"/>
        </w:tabs>
      </w:pPr>
    </w:lvl>
    <w:lvl w:ilvl="6" w:tplc="5DACE612">
      <w:numFmt w:val="none"/>
      <w:lvlText w:val=""/>
      <w:lvlJc w:val="left"/>
      <w:pPr>
        <w:tabs>
          <w:tab w:val="num" w:pos="360"/>
        </w:tabs>
      </w:pPr>
    </w:lvl>
    <w:lvl w:ilvl="7" w:tplc="EA90316A">
      <w:numFmt w:val="none"/>
      <w:lvlText w:val=""/>
      <w:lvlJc w:val="left"/>
      <w:pPr>
        <w:tabs>
          <w:tab w:val="num" w:pos="360"/>
        </w:tabs>
      </w:pPr>
    </w:lvl>
    <w:lvl w:ilvl="8" w:tplc="1750A7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A90EEE"/>
    <w:rsid w:val="00165476"/>
    <w:rsid w:val="001C0B30"/>
    <w:rsid w:val="001D3E73"/>
    <w:rsid w:val="001E1C80"/>
    <w:rsid w:val="001F2D62"/>
    <w:rsid w:val="0029752E"/>
    <w:rsid w:val="00297CC4"/>
    <w:rsid w:val="002A1686"/>
    <w:rsid w:val="00324EB5"/>
    <w:rsid w:val="003334C0"/>
    <w:rsid w:val="003D0046"/>
    <w:rsid w:val="003D0450"/>
    <w:rsid w:val="003F365D"/>
    <w:rsid w:val="00432062"/>
    <w:rsid w:val="00470B88"/>
    <w:rsid w:val="0049438C"/>
    <w:rsid w:val="00524E80"/>
    <w:rsid w:val="005A5B72"/>
    <w:rsid w:val="00616B1C"/>
    <w:rsid w:val="00631204"/>
    <w:rsid w:val="006D67AD"/>
    <w:rsid w:val="00860D9A"/>
    <w:rsid w:val="008A05F0"/>
    <w:rsid w:val="008E369E"/>
    <w:rsid w:val="00982CD6"/>
    <w:rsid w:val="009C5B23"/>
    <w:rsid w:val="009D1C00"/>
    <w:rsid w:val="00A2266F"/>
    <w:rsid w:val="00A90EEE"/>
    <w:rsid w:val="00BB626D"/>
    <w:rsid w:val="00C659BC"/>
    <w:rsid w:val="00CD27E8"/>
    <w:rsid w:val="00CD74F9"/>
    <w:rsid w:val="00D1047A"/>
    <w:rsid w:val="00D340D2"/>
    <w:rsid w:val="00D614AA"/>
    <w:rsid w:val="00D93344"/>
    <w:rsid w:val="00E54C75"/>
    <w:rsid w:val="00EE79EA"/>
    <w:rsid w:val="00F1281F"/>
    <w:rsid w:val="00F45F50"/>
    <w:rsid w:val="00FC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72"/>
  </w:style>
  <w:style w:type="paragraph" w:styleId="2">
    <w:name w:val="heading 2"/>
    <w:basedOn w:val="a"/>
    <w:next w:val="a"/>
    <w:link w:val="20"/>
    <w:qFormat/>
    <w:rsid w:val="00A90EEE"/>
    <w:pPr>
      <w:keepNext/>
      <w:spacing w:after="0" w:line="240" w:lineRule="auto"/>
      <w:ind w:right="566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90EEE"/>
    <w:pPr>
      <w:keepNext/>
      <w:spacing w:after="0" w:line="240" w:lineRule="auto"/>
      <w:ind w:left="-284"/>
      <w:jc w:val="center"/>
      <w:outlineLvl w:val="2"/>
    </w:pPr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D2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0EE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A90EEE"/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customStyle="1" w:styleId="ConsNormal">
    <w:name w:val="ConsNormal"/>
    <w:rsid w:val="00A90E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16"/>
    </w:rPr>
  </w:style>
  <w:style w:type="paragraph" w:styleId="a3">
    <w:name w:val="Title"/>
    <w:basedOn w:val="a"/>
    <w:link w:val="a4"/>
    <w:qFormat/>
    <w:rsid w:val="003D04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4">
    <w:name w:val="Название Знак"/>
    <w:basedOn w:val="a0"/>
    <w:link w:val="a3"/>
    <w:rsid w:val="003D0450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CD2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CharChar1">
    <w:name w:val="Знак Знак1 Char Char1"/>
    <w:basedOn w:val="a"/>
    <w:semiHidden/>
    <w:rsid w:val="00E54C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54C7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E5FB-F638-4CAF-8266-63F6AEFA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23</cp:revision>
  <cp:lastPrinted>2018-09-18T08:51:00Z</cp:lastPrinted>
  <dcterms:created xsi:type="dcterms:W3CDTF">2018-02-13T07:41:00Z</dcterms:created>
  <dcterms:modified xsi:type="dcterms:W3CDTF">2018-10-30T07:24:00Z</dcterms:modified>
</cp:coreProperties>
</file>