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D0" w:rsidRDefault="00936261">
      <w:pPr>
        <w:pStyle w:val="a3"/>
        <w:rPr>
          <w:b w:val="0"/>
          <w:sz w:val="26"/>
        </w:rPr>
      </w:pPr>
      <w:r>
        <w:rPr>
          <w:b w:val="0"/>
          <w:noProof/>
          <w:sz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-282575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6" name="Рисунок 6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3D0" w:rsidRDefault="00C423D0">
      <w:pPr>
        <w:rPr>
          <w:sz w:val="26"/>
        </w:rPr>
      </w:pPr>
    </w:p>
    <w:p w:rsidR="00C423D0" w:rsidRDefault="00C423D0">
      <w:pPr>
        <w:pStyle w:val="2"/>
        <w:ind w:right="0"/>
        <w:rPr>
          <w:b w:val="0"/>
          <w:sz w:val="26"/>
        </w:rPr>
      </w:pPr>
    </w:p>
    <w:p w:rsidR="00C423D0" w:rsidRDefault="00C423D0">
      <w:pPr>
        <w:pStyle w:val="2"/>
        <w:ind w:right="0"/>
        <w:rPr>
          <w:b w:val="0"/>
          <w:sz w:val="26"/>
        </w:rPr>
      </w:pPr>
    </w:p>
    <w:p w:rsidR="00381D2D" w:rsidRDefault="00C423D0">
      <w:pPr>
        <w:pStyle w:val="2"/>
        <w:ind w:right="0"/>
        <w:rPr>
          <w:sz w:val="26"/>
        </w:rPr>
      </w:pPr>
      <w:r>
        <w:rPr>
          <w:sz w:val="26"/>
        </w:rPr>
        <w:t>АДМИНИСТРАЦИЯ</w:t>
      </w:r>
      <w:r w:rsidR="00381D2D" w:rsidRPr="00381D2D">
        <w:rPr>
          <w:sz w:val="26"/>
        </w:rPr>
        <w:t xml:space="preserve"> </w:t>
      </w:r>
      <w:r w:rsidR="00381D2D">
        <w:rPr>
          <w:sz w:val="26"/>
        </w:rPr>
        <w:t>ГРЯЗНОВСКОГО СЕЛЬСОВЕТА</w:t>
      </w:r>
    </w:p>
    <w:p w:rsidR="00C423D0" w:rsidRDefault="00C423D0">
      <w:pPr>
        <w:pStyle w:val="2"/>
        <w:ind w:right="0"/>
        <w:rPr>
          <w:caps/>
        </w:rPr>
      </w:pPr>
      <w:r>
        <w:rPr>
          <w:sz w:val="26"/>
        </w:rPr>
        <w:t xml:space="preserve"> </w:t>
      </w:r>
      <w:r>
        <w:rPr>
          <w:caps/>
          <w:sz w:val="26"/>
        </w:rPr>
        <w:t>Тюменцевского района Алтайского края</w:t>
      </w:r>
    </w:p>
    <w:p w:rsidR="00C423D0" w:rsidRDefault="00C423D0">
      <w:pPr>
        <w:ind w:left="-284"/>
        <w:jc w:val="center"/>
        <w:rPr>
          <w:sz w:val="24"/>
        </w:rPr>
      </w:pPr>
    </w:p>
    <w:p w:rsidR="00C423D0" w:rsidRDefault="00C423D0">
      <w:pPr>
        <w:ind w:left="-284"/>
        <w:jc w:val="center"/>
        <w:rPr>
          <w:sz w:val="24"/>
        </w:rPr>
      </w:pPr>
    </w:p>
    <w:p w:rsidR="00C423D0" w:rsidRDefault="00C423D0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Постановление</w:t>
      </w:r>
    </w:p>
    <w:p w:rsidR="00C423D0" w:rsidRDefault="00C423D0">
      <w:pPr>
        <w:ind w:right="5668"/>
        <w:jc w:val="center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423D0"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381D2D" w:rsidP="00381D2D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19.12</w:t>
            </w:r>
            <w:r w:rsidR="009623D9">
              <w:rPr>
                <w:rFonts w:ascii="Arial" w:hAnsi="Arial"/>
                <w:sz w:val="24"/>
              </w:rPr>
              <w:t xml:space="preserve">.2011 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9623D9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</w:t>
            </w:r>
            <w:r w:rsidR="00381D2D">
              <w:rPr>
                <w:rFonts w:ascii="Arial" w:hAnsi="Arial"/>
                <w:sz w:val="24"/>
              </w:rPr>
              <w:t>24</w:t>
            </w:r>
          </w:p>
        </w:tc>
      </w:tr>
    </w:tbl>
    <w:p w:rsidR="00C423D0" w:rsidRDefault="00381D2D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Грязново</w:t>
      </w:r>
    </w:p>
    <w:p w:rsidR="00C01AE1" w:rsidRPr="00077013" w:rsidRDefault="00C423D0" w:rsidP="008C321F">
      <w:pPr>
        <w:rPr>
          <w:sz w:val="22"/>
          <w:szCs w:val="22"/>
        </w:rPr>
      </w:pPr>
      <w:r w:rsidRPr="00077013">
        <w:rPr>
          <w:sz w:val="22"/>
          <w:szCs w:val="22"/>
        </w:rPr>
        <w:sym w:font="Symbol" w:char="F0E9"/>
      </w:r>
      <w:r w:rsidR="00C01AE1" w:rsidRPr="00077013">
        <w:rPr>
          <w:sz w:val="22"/>
          <w:szCs w:val="22"/>
        </w:rPr>
        <w:t xml:space="preserve"> Об утверждении Методических рекомендаций</w:t>
      </w:r>
    </w:p>
    <w:p w:rsidR="00C01AE1" w:rsidRPr="00077013" w:rsidRDefault="00C01AE1" w:rsidP="008C321F">
      <w:pPr>
        <w:rPr>
          <w:sz w:val="22"/>
          <w:szCs w:val="22"/>
        </w:rPr>
      </w:pPr>
      <w:r w:rsidRPr="00077013">
        <w:rPr>
          <w:sz w:val="22"/>
          <w:szCs w:val="22"/>
        </w:rPr>
        <w:t xml:space="preserve"> по определению предельно  </w:t>
      </w:r>
      <w:r w:rsidR="008C321F" w:rsidRPr="00077013">
        <w:rPr>
          <w:sz w:val="22"/>
          <w:szCs w:val="22"/>
        </w:rPr>
        <w:t xml:space="preserve"> </w:t>
      </w:r>
      <w:proofErr w:type="gramStart"/>
      <w:r w:rsidRPr="00077013">
        <w:rPr>
          <w:sz w:val="22"/>
          <w:szCs w:val="22"/>
        </w:rPr>
        <w:t>допустимых</w:t>
      </w:r>
      <w:proofErr w:type="gramEnd"/>
    </w:p>
    <w:p w:rsidR="00C01AE1" w:rsidRPr="00077013" w:rsidRDefault="00C01AE1" w:rsidP="008C321F">
      <w:pPr>
        <w:rPr>
          <w:sz w:val="22"/>
          <w:szCs w:val="22"/>
        </w:rPr>
      </w:pPr>
      <w:r w:rsidRPr="00077013">
        <w:rPr>
          <w:sz w:val="22"/>
          <w:szCs w:val="22"/>
        </w:rPr>
        <w:t xml:space="preserve"> значений  </w:t>
      </w:r>
      <w:r w:rsidR="008C321F" w:rsidRPr="00077013">
        <w:rPr>
          <w:sz w:val="22"/>
          <w:szCs w:val="22"/>
        </w:rPr>
        <w:t xml:space="preserve"> </w:t>
      </w:r>
      <w:proofErr w:type="gramStart"/>
      <w:r w:rsidRPr="00077013">
        <w:rPr>
          <w:sz w:val="22"/>
          <w:szCs w:val="22"/>
        </w:rPr>
        <w:t>просроченной</w:t>
      </w:r>
      <w:proofErr w:type="gramEnd"/>
      <w:r w:rsidRPr="00077013">
        <w:rPr>
          <w:sz w:val="22"/>
          <w:szCs w:val="22"/>
        </w:rPr>
        <w:t xml:space="preserve">  кредиторской</w:t>
      </w:r>
    </w:p>
    <w:p w:rsidR="00F800C3" w:rsidRPr="00077013" w:rsidRDefault="00C01AE1" w:rsidP="008C321F">
      <w:pPr>
        <w:ind w:right="-2"/>
        <w:rPr>
          <w:sz w:val="22"/>
          <w:szCs w:val="22"/>
        </w:rPr>
      </w:pPr>
      <w:r w:rsidRPr="00077013">
        <w:rPr>
          <w:sz w:val="22"/>
          <w:szCs w:val="22"/>
        </w:rPr>
        <w:t xml:space="preserve"> задолженности </w:t>
      </w:r>
      <w:r w:rsidR="008C321F" w:rsidRPr="00077013">
        <w:rPr>
          <w:sz w:val="22"/>
          <w:szCs w:val="22"/>
        </w:rPr>
        <w:t xml:space="preserve"> </w:t>
      </w:r>
      <w:proofErr w:type="gramStart"/>
      <w:r w:rsidR="00F800C3" w:rsidRPr="00077013">
        <w:rPr>
          <w:sz w:val="22"/>
          <w:szCs w:val="22"/>
        </w:rPr>
        <w:t>муниципального</w:t>
      </w:r>
      <w:proofErr w:type="gramEnd"/>
      <w:r w:rsidRPr="00077013">
        <w:rPr>
          <w:sz w:val="22"/>
          <w:szCs w:val="22"/>
        </w:rPr>
        <w:t xml:space="preserve"> </w:t>
      </w:r>
    </w:p>
    <w:p w:rsidR="00077013" w:rsidRDefault="00C01AE1" w:rsidP="008C321F">
      <w:pPr>
        <w:ind w:right="-2"/>
        <w:rPr>
          <w:sz w:val="22"/>
          <w:szCs w:val="22"/>
        </w:rPr>
      </w:pPr>
      <w:r w:rsidRPr="00077013">
        <w:rPr>
          <w:sz w:val="22"/>
          <w:szCs w:val="22"/>
        </w:rPr>
        <w:t>бюджетного учреждения</w:t>
      </w:r>
      <w:r w:rsidR="008C321F" w:rsidRPr="00077013">
        <w:rPr>
          <w:sz w:val="22"/>
          <w:szCs w:val="22"/>
        </w:rPr>
        <w:t>,</w:t>
      </w:r>
      <w:r w:rsidRPr="00077013">
        <w:rPr>
          <w:sz w:val="22"/>
          <w:szCs w:val="22"/>
        </w:rPr>
        <w:t xml:space="preserve"> </w:t>
      </w:r>
      <w:r w:rsidR="008C321F" w:rsidRPr="00077013">
        <w:rPr>
          <w:sz w:val="22"/>
          <w:szCs w:val="22"/>
        </w:rPr>
        <w:t xml:space="preserve">превышение                                                                                                                                       </w:t>
      </w:r>
      <w:proofErr w:type="gramStart"/>
      <w:r w:rsidR="008C321F" w:rsidRPr="00077013">
        <w:rPr>
          <w:sz w:val="22"/>
          <w:szCs w:val="22"/>
        </w:rPr>
        <w:t>которо</w:t>
      </w:r>
      <w:r w:rsidR="007F4695" w:rsidRPr="00077013">
        <w:rPr>
          <w:sz w:val="22"/>
          <w:szCs w:val="22"/>
        </w:rPr>
        <w:t>й</w:t>
      </w:r>
      <w:proofErr w:type="gramEnd"/>
      <w:r w:rsidR="007F4695" w:rsidRPr="00077013">
        <w:rPr>
          <w:sz w:val="22"/>
          <w:szCs w:val="22"/>
        </w:rPr>
        <w:t xml:space="preserve"> </w:t>
      </w:r>
      <w:r w:rsidR="008C321F" w:rsidRPr="00077013">
        <w:rPr>
          <w:sz w:val="22"/>
          <w:szCs w:val="22"/>
        </w:rPr>
        <w:t xml:space="preserve"> влечет расторжение трудового</w:t>
      </w:r>
    </w:p>
    <w:p w:rsidR="00077013" w:rsidRDefault="008C321F" w:rsidP="008C321F">
      <w:pPr>
        <w:ind w:right="-2"/>
        <w:rPr>
          <w:sz w:val="22"/>
          <w:szCs w:val="22"/>
        </w:rPr>
      </w:pPr>
      <w:r w:rsidRPr="00077013">
        <w:rPr>
          <w:sz w:val="22"/>
          <w:szCs w:val="22"/>
        </w:rPr>
        <w:t xml:space="preserve"> договора с руководителем  муниципального</w:t>
      </w:r>
    </w:p>
    <w:p w:rsidR="00077013" w:rsidRDefault="008C321F" w:rsidP="008C321F">
      <w:pPr>
        <w:ind w:right="-2"/>
        <w:rPr>
          <w:sz w:val="22"/>
          <w:szCs w:val="22"/>
        </w:rPr>
      </w:pPr>
      <w:r w:rsidRPr="00077013">
        <w:rPr>
          <w:sz w:val="22"/>
          <w:szCs w:val="22"/>
        </w:rPr>
        <w:t>бюджетного учреждения</w:t>
      </w:r>
      <w:r w:rsidR="00077013">
        <w:rPr>
          <w:sz w:val="22"/>
          <w:szCs w:val="22"/>
        </w:rPr>
        <w:t xml:space="preserve"> </w:t>
      </w:r>
      <w:r w:rsidRPr="00077013">
        <w:rPr>
          <w:sz w:val="22"/>
          <w:szCs w:val="22"/>
        </w:rPr>
        <w:t>по инициативе</w:t>
      </w:r>
    </w:p>
    <w:p w:rsidR="001E77E3" w:rsidRPr="008C321F" w:rsidRDefault="008C321F" w:rsidP="008C321F">
      <w:pPr>
        <w:ind w:right="-2"/>
        <w:rPr>
          <w:sz w:val="24"/>
          <w:szCs w:val="24"/>
        </w:rPr>
      </w:pPr>
      <w:r w:rsidRPr="00077013">
        <w:rPr>
          <w:sz w:val="22"/>
          <w:szCs w:val="22"/>
        </w:rPr>
        <w:t>работодателя в соответствии</w:t>
      </w:r>
      <w:r w:rsidR="00077013">
        <w:rPr>
          <w:sz w:val="22"/>
          <w:szCs w:val="22"/>
        </w:rPr>
        <w:t xml:space="preserve"> </w:t>
      </w:r>
      <w:r w:rsidRPr="00077013">
        <w:rPr>
          <w:sz w:val="22"/>
          <w:szCs w:val="22"/>
        </w:rPr>
        <w:t>с Трудовым</w:t>
      </w:r>
      <w:r w:rsidR="00077013">
        <w:rPr>
          <w:sz w:val="22"/>
          <w:szCs w:val="22"/>
        </w:rPr>
        <w:t xml:space="preserve">                                                                                                       </w:t>
      </w:r>
      <w:r w:rsidRPr="00077013">
        <w:rPr>
          <w:sz w:val="22"/>
          <w:szCs w:val="22"/>
        </w:rPr>
        <w:t xml:space="preserve"> кодексом Российской Федерации</w:t>
      </w:r>
      <w:r w:rsidRPr="008C321F">
        <w:rPr>
          <w:sz w:val="24"/>
          <w:szCs w:val="24"/>
        </w:rPr>
        <w:t xml:space="preserve"> </w:t>
      </w:r>
      <w:r w:rsidR="001E77E3" w:rsidRPr="008C321F">
        <w:rPr>
          <w:sz w:val="24"/>
          <w:szCs w:val="24"/>
        </w:rPr>
        <w:sym w:font="Symbol" w:char="F0F9"/>
      </w:r>
    </w:p>
    <w:p w:rsidR="00077013" w:rsidRDefault="00077013" w:rsidP="001C0F2A">
      <w:pPr>
        <w:pStyle w:val="20"/>
        <w:spacing w:line="240" w:lineRule="auto"/>
        <w:ind w:firstLine="709"/>
        <w:rPr>
          <w:sz w:val="28"/>
          <w:szCs w:val="28"/>
        </w:rPr>
      </w:pPr>
    </w:p>
    <w:p w:rsidR="00063073" w:rsidRDefault="00063073" w:rsidP="001C0F2A">
      <w:pPr>
        <w:pStyle w:val="20"/>
        <w:spacing w:line="240" w:lineRule="auto"/>
        <w:ind w:firstLine="709"/>
        <w:rPr>
          <w:sz w:val="24"/>
          <w:szCs w:val="24"/>
        </w:rPr>
      </w:pPr>
    </w:p>
    <w:p w:rsidR="00C01AE1" w:rsidRPr="00077013" w:rsidRDefault="00C01AE1" w:rsidP="001C0F2A">
      <w:pPr>
        <w:pStyle w:val="20"/>
        <w:spacing w:line="240" w:lineRule="auto"/>
        <w:ind w:firstLine="709"/>
        <w:rPr>
          <w:sz w:val="24"/>
          <w:szCs w:val="24"/>
        </w:rPr>
      </w:pPr>
      <w:r w:rsidRPr="00077013">
        <w:rPr>
          <w:sz w:val="24"/>
          <w:szCs w:val="24"/>
        </w:rPr>
        <w:t>В целях реализации положений Федерального закона от 08.05.2010  № 83-ФЗ «О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</w:t>
      </w:r>
      <w:r w:rsidR="007F4695" w:rsidRPr="00077013">
        <w:rPr>
          <w:sz w:val="24"/>
          <w:szCs w:val="24"/>
        </w:rPr>
        <w:t>»</w:t>
      </w:r>
      <w:r w:rsidR="00381D2D">
        <w:rPr>
          <w:sz w:val="24"/>
          <w:szCs w:val="24"/>
        </w:rPr>
        <w:t xml:space="preserve"> </w:t>
      </w:r>
      <w:r w:rsidR="002B1E51" w:rsidRPr="00077013">
        <w:rPr>
          <w:sz w:val="24"/>
          <w:szCs w:val="24"/>
        </w:rPr>
        <w:t xml:space="preserve">  постановляю:</w:t>
      </w:r>
    </w:p>
    <w:p w:rsidR="00C01AE1" w:rsidRPr="00077013" w:rsidRDefault="00C01AE1" w:rsidP="00C01AE1">
      <w:pPr>
        <w:shd w:val="clear" w:color="auto" w:fill="FFFFFF"/>
        <w:ind w:firstLine="709"/>
        <w:jc w:val="both"/>
        <w:rPr>
          <w:sz w:val="24"/>
          <w:szCs w:val="24"/>
        </w:rPr>
      </w:pPr>
      <w:r w:rsidRPr="00077013">
        <w:rPr>
          <w:sz w:val="24"/>
          <w:szCs w:val="24"/>
        </w:rPr>
        <w:t>1.</w:t>
      </w:r>
      <w:r w:rsidRPr="00077013">
        <w:rPr>
          <w:sz w:val="24"/>
          <w:szCs w:val="24"/>
          <w:lang w:val="en-US"/>
        </w:rPr>
        <w:t> </w:t>
      </w:r>
      <w:r w:rsidRPr="00077013">
        <w:rPr>
          <w:sz w:val="24"/>
          <w:szCs w:val="24"/>
        </w:rPr>
        <w:t xml:space="preserve">Утвердить прилагаемые Методические рекомендации по определению предельно допустимых значений просроченной кредиторской задолженности </w:t>
      </w:r>
      <w:r w:rsidR="00B45B02" w:rsidRPr="00077013">
        <w:rPr>
          <w:sz w:val="24"/>
          <w:szCs w:val="24"/>
        </w:rPr>
        <w:t xml:space="preserve">муниципального </w:t>
      </w:r>
      <w:r w:rsidRPr="00077013">
        <w:rPr>
          <w:sz w:val="24"/>
          <w:szCs w:val="24"/>
        </w:rPr>
        <w:t>бюджетного учреждения, превышение которо</w:t>
      </w:r>
      <w:r w:rsidR="007F4695" w:rsidRPr="00077013">
        <w:rPr>
          <w:sz w:val="24"/>
          <w:szCs w:val="24"/>
        </w:rPr>
        <w:t>й</w:t>
      </w:r>
      <w:r w:rsidRPr="00077013">
        <w:rPr>
          <w:sz w:val="24"/>
          <w:szCs w:val="24"/>
        </w:rPr>
        <w:t xml:space="preserve"> влечет расторжение трудового договора                                 с руководителем </w:t>
      </w:r>
      <w:r w:rsidR="00B45B02" w:rsidRPr="00077013">
        <w:rPr>
          <w:sz w:val="24"/>
          <w:szCs w:val="24"/>
        </w:rPr>
        <w:t>муниципального</w:t>
      </w:r>
      <w:r w:rsidRPr="00077013">
        <w:rPr>
          <w:sz w:val="24"/>
          <w:szCs w:val="24"/>
        </w:rPr>
        <w:t xml:space="preserve"> бюджетного учреждения по инициативе работодателя в соответствии с Трудовым кодексом Российской Федерации.</w:t>
      </w:r>
    </w:p>
    <w:p w:rsidR="00C01AE1" w:rsidRPr="00077013" w:rsidRDefault="00381D2D" w:rsidP="00C01AE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Органу</w:t>
      </w:r>
      <w:r w:rsidR="00C01AE1" w:rsidRPr="00077013">
        <w:rPr>
          <w:sz w:val="24"/>
          <w:szCs w:val="24"/>
        </w:rPr>
        <w:t xml:space="preserve"> </w:t>
      </w:r>
      <w:r w:rsidR="00B45B02" w:rsidRPr="00077013">
        <w:rPr>
          <w:sz w:val="24"/>
          <w:szCs w:val="24"/>
        </w:rPr>
        <w:t>местного самоуправления</w:t>
      </w:r>
      <w:r>
        <w:rPr>
          <w:sz w:val="24"/>
          <w:szCs w:val="24"/>
        </w:rPr>
        <w:t xml:space="preserve"> </w:t>
      </w:r>
      <w:r w:rsidR="009C08D9" w:rsidRPr="00077013">
        <w:rPr>
          <w:sz w:val="24"/>
          <w:szCs w:val="24"/>
        </w:rPr>
        <w:t xml:space="preserve"> </w:t>
      </w:r>
      <w:r w:rsidR="00B45B02" w:rsidRPr="00077013">
        <w:rPr>
          <w:sz w:val="24"/>
          <w:szCs w:val="24"/>
        </w:rPr>
        <w:t xml:space="preserve">(Администрации </w:t>
      </w:r>
      <w:r>
        <w:rPr>
          <w:sz w:val="24"/>
          <w:szCs w:val="24"/>
        </w:rPr>
        <w:t>сельсовета</w:t>
      </w:r>
      <w:r w:rsidR="00392717" w:rsidRPr="00077013">
        <w:rPr>
          <w:sz w:val="24"/>
          <w:szCs w:val="24"/>
        </w:rPr>
        <w:t>)</w:t>
      </w:r>
      <w:r w:rsidR="00C01AE1" w:rsidRPr="00077013">
        <w:rPr>
          <w:sz w:val="24"/>
          <w:szCs w:val="24"/>
        </w:rPr>
        <w:t xml:space="preserve">, осуществляющим функции и полномочия учредителя в отношении </w:t>
      </w:r>
      <w:r w:rsidR="00B45B02" w:rsidRPr="00077013">
        <w:rPr>
          <w:sz w:val="24"/>
          <w:szCs w:val="24"/>
        </w:rPr>
        <w:t>муниципальных</w:t>
      </w:r>
      <w:r w:rsidR="00C01AE1" w:rsidRPr="00077013">
        <w:rPr>
          <w:sz w:val="24"/>
          <w:szCs w:val="24"/>
        </w:rPr>
        <w:t xml:space="preserve"> бюджетных учреждений, при установлении предельно допустимых значений кредиторской задолженности </w:t>
      </w:r>
      <w:r w:rsidR="00B45B02" w:rsidRPr="00077013">
        <w:rPr>
          <w:sz w:val="24"/>
          <w:szCs w:val="24"/>
        </w:rPr>
        <w:t xml:space="preserve">муниципального </w:t>
      </w:r>
      <w:r w:rsidR="00C01AE1" w:rsidRPr="00077013">
        <w:rPr>
          <w:sz w:val="24"/>
          <w:szCs w:val="24"/>
        </w:rPr>
        <w:t xml:space="preserve">бюджетного учреждения руководствоваться настоящим </w:t>
      </w:r>
      <w:r w:rsidR="009C08D9" w:rsidRPr="00077013">
        <w:rPr>
          <w:sz w:val="24"/>
          <w:szCs w:val="24"/>
        </w:rPr>
        <w:t>постановлением</w:t>
      </w:r>
      <w:r w:rsidR="00C01AE1" w:rsidRPr="00077013">
        <w:rPr>
          <w:sz w:val="24"/>
          <w:szCs w:val="24"/>
        </w:rPr>
        <w:t>.</w:t>
      </w:r>
    </w:p>
    <w:p w:rsidR="005D55A4" w:rsidRPr="00077013" w:rsidRDefault="001C0F2A" w:rsidP="005D55A4">
      <w:pPr>
        <w:ind w:right="-2" w:firstLine="567"/>
        <w:jc w:val="both"/>
        <w:rPr>
          <w:sz w:val="24"/>
          <w:szCs w:val="24"/>
        </w:rPr>
      </w:pPr>
      <w:r w:rsidRPr="00077013">
        <w:rPr>
          <w:sz w:val="24"/>
          <w:szCs w:val="24"/>
        </w:rPr>
        <w:t>3</w:t>
      </w:r>
      <w:r w:rsidR="005D55A4" w:rsidRPr="00077013">
        <w:rPr>
          <w:sz w:val="24"/>
          <w:szCs w:val="24"/>
        </w:rPr>
        <w:t xml:space="preserve">. </w:t>
      </w:r>
      <w:proofErr w:type="gramStart"/>
      <w:r w:rsidR="005D55A4" w:rsidRPr="00077013">
        <w:rPr>
          <w:sz w:val="24"/>
          <w:szCs w:val="24"/>
        </w:rPr>
        <w:t>Контроль за</w:t>
      </w:r>
      <w:proofErr w:type="gramEnd"/>
      <w:r w:rsidR="005D55A4" w:rsidRPr="00077013">
        <w:rPr>
          <w:sz w:val="24"/>
          <w:szCs w:val="24"/>
        </w:rPr>
        <w:t xml:space="preserve"> исполнением настоящего  постановления </w:t>
      </w:r>
      <w:r w:rsidR="00381D2D">
        <w:rPr>
          <w:sz w:val="24"/>
          <w:szCs w:val="24"/>
        </w:rPr>
        <w:t>возложить на главного специалиста по финансам Попову Н.В.</w:t>
      </w:r>
    </w:p>
    <w:p w:rsidR="005D55A4" w:rsidRPr="00F94D15" w:rsidRDefault="005D55A4" w:rsidP="005D55A4">
      <w:pPr>
        <w:ind w:right="-2" w:firstLine="567"/>
        <w:jc w:val="both"/>
        <w:rPr>
          <w:sz w:val="28"/>
          <w:szCs w:val="28"/>
        </w:rPr>
      </w:pPr>
    </w:p>
    <w:p w:rsidR="00077013" w:rsidRDefault="00077013" w:rsidP="007A34A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77013" w:rsidRDefault="00077013" w:rsidP="007A34AB">
      <w:pPr>
        <w:ind w:right="-2"/>
        <w:jc w:val="both"/>
        <w:rPr>
          <w:sz w:val="28"/>
          <w:szCs w:val="28"/>
        </w:rPr>
      </w:pPr>
    </w:p>
    <w:p w:rsidR="00077013" w:rsidRDefault="00077013" w:rsidP="007A34AB">
      <w:pPr>
        <w:ind w:right="-2"/>
        <w:jc w:val="both"/>
        <w:rPr>
          <w:sz w:val="28"/>
          <w:szCs w:val="28"/>
        </w:rPr>
      </w:pPr>
    </w:p>
    <w:p w:rsidR="00077013" w:rsidRDefault="00077013" w:rsidP="00381D2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1D2D">
        <w:rPr>
          <w:sz w:val="28"/>
          <w:szCs w:val="28"/>
        </w:rPr>
        <w:t>И.о. главы Администрации</w:t>
      </w:r>
    </w:p>
    <w:p w:rsidR="00381D2D" w:rsidRDefault="00381D2D" w:rsidP="00381D2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Грязновского сельсовета                                            Илларионова Л.Е.</w:t>
      </w:r>
    </w:p>
    <w:p w:rsidR="00077013" w:rsidRDefault="00077013" w:rsidP="00995490">
      <w:pPr>
        <w:pStyle w:val="ConsNonformat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77013" w:rsidRDefault="00077013" w:rsidP="00995490">
      <w:pPr>
        <w:pStyle w:val="ConsNonformat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77013" w:rsidRDefault="00077013" w:rsidP="00995490">
      <w:pPr>
        <w:pStyle w:val="ConsNonformat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77013" w:rsidRDefault="00077013" w:rsidP="00995490">
      <w:pPr>
        <w:pStyle w:val="ConsNonformat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77013" w:rsidRDefault="00077013" w:rsidP="00995490">
      <w:pPr>
        <w:pStyle w:val="ConsNonformat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77013" w:rsidRDefault="00077013" w:rsidP="00995490">
      <w:pPr>
        <w:pStyle w:val="ConsNonformat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95490" w:rsidRPr="00063073" w:rsidRDefault="00995490" w:rsidP="00995490">
      <w:pPr>
        <w:pStyle w:val="ConsNonformat"/>
        <w:widowControl/>
        <w:spacing w:line="240" w:lineRule="exact"/>
        <w:ind w:left="5670"/>
        <w:rPr>
          <w:rFonts w:ascii="Times New Roman" w:hAnsi="Times New Roman" w:cs="Times New Roman"/>
          <w:sz w:val="24"/>
          <w:szCs w:val="24"/>
        </w:rPr>
      </w:pPr>
      <w:r w:rsidRPr="00063073">
        <w:rPr>
          <w:rFonts w:ascii="Times New Roman" w:hAnsi="Times New Roman" w:cs="Times New Roman"/>
          <w:sz w:val="24"/>
          <w:szCs w:val="24"/>
        </w:rPr>
        <w:t>У</w:t>
      </w:r>
      <w:r w:rsidRPr="00063073">
        <w:rPr>
          <w:rFonts w:ascii="Times New Roman" w:hAnsi="Times New Roman" w:cs="Times New Roman"/>
          <w:caps/>
          <w:sz w:val="24"/>
          <w:szCs w:val="24"/>
        </w:rPr>
        <w:t>твержденЫ</w:t>
      </w:r>
      <w:r w:rsidRPr="00063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490" w:rsidRPr="00063073" w:rsidRDefault="00995490" w:rsidP="00995490">
      <w:pPr>
        <w:pStyle w:val="ConsNonformat"/>
        <w:widowControl/>
        <w:tabs>
          <w:tab w:val="left" w:pos="10632"/>
        </w:tabs>
        <w:spacing w:line="240" w:lineRule="exact"/>
        <w:ind w:left="5670"/>
        <w:rPr>
          <w:rFonts w:ascii="Times New Roman" w:hAnsi="Times New Roman" w:cs="Times New Roman"/>
          <w:sz w:val="24"/>
          <w:szCs w:val="24"/>
        </w:rPr>
      </w:pPr>
      <w:r w:rsidRPr="0006307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381D2D">
        <w:rPr>
          <w:rFonts w:ascii="Times New Roman" w:hAnsi="Times New Roman" w:cs="Times New Roman"/>
          <w:sz w:val="24"/>
          <w:szCs w:val="24"/>
        </w:rPr>
        <w:t xml:space="preserve">Грязновского сельсовета </w:t>
      </w:r>
      <w:proofErr w:type="spellStart"/>
      <w:r w:rsidRPr="00063073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06307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95490" w:rsidRPr="00063073" w:rsidRDefault="00995490" w:rsidP="009623D9">
      <w:pPr>
        <w:pStyle w:val="ConsNonformat"/>
        <w:widowControl/>
        <w:tabs>
          <w:tab w:val="left" w:pos="5940"/>
        </w:tabs>
        <w:ind w:left="5670"/>
        <w:rPr>
          <w:rFonts w:ascii="Times New Roman" w:hAnsi="Times New Roman" w:cs="Times New Roman"/>
          <w:sz w:val="24"/>
          <w:szCs w:val="24"/>
        </w:rPr>
      </w:pPr>
      <w:r w:rsidRPr="00063073">
        <w:rPr>
          <w:rFonts w:ascii="Times New Roman" w:hAnsi="Times New Roman" w:cs="Times New Roman"/>
          <w:sz w:val="24"/>
          <w:szCs w:val="24"/>
        </w:rPr>
        <w:t xml:space="preserve">от </w:t>
      </w:r>
      <w:r w:rsidR="00381D2D">
        <w:rPr>
          <w:rFonts w:ascii="Times New Roman" w:hAnsi="Times New Roman" w:cs="Times New Roman"/>
          <w:sz w:val="24"/>
          <w:szCs w:val="24"/>
        </w:rPr>
        <w:t xml:space="preserve">  19.12</w:t>
      </w:r>
      <w:r w:rsidR="009623D9">
        <w:rPr>
          <w:rFonts w:ascii="Times New Roman" w:hAnsi="Times New Roman" w:cs="Times New Roman"/>
          <w:sz w:val="24"/>
          <w:szCs w:val="24"/>
        </w:rPr>
        <w:t xml:space="preserve">.2011  </w:t>
      </w:r>
      <w:r w:rsidRPr="00063073">
        <w:rPr>
          <w:rFonts w:ascii="Times New Roman" w:hAnsi="Times New Roman" w:cs="Times New Roman"/>
          <w:sz w:val="24"/>
          <w:szCs w:val="24"/>
        </w:rPr>
        <w:t xml:space="preserve"> №</w:t>
      </w:r>
      <w:r w:rsidR="00381D2D">
        <w:rPr>
          <w:rFonts w:ascii="Times New Roman" w:hAnsi="Times New Roman" w:cs="Times New Roman"/>
          <w:sz w:val="24"/>
          <w:szCs w:val="24"/>
        </w:rPr>
        <w:t xml:space="preserve">  24</w:t>
      </w:r>
    </w:p>
    <w:p w:rsidR="00995490" w:rsidRPr="00F94D15" w:rsidRDefault="00995490" w:rsidP="00995490">
      <w:pPr>
        <w:pStyle w:val="ConsNonformat"/>
        <w:widowControl/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p w:rsidR="00995490" w:rsidRPr="00063073" w:rsidRDefault="00995490" w:rsidP="00995490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 w:rsidRPr="00063073">
        <w:rPr>
          <w:sz w:val="24"/>
          <w:szCs w:val="24"/>
        </w:rPr>
        <w:t xml:space="preserve">МЕТОДИЧЕСКИЕ РЕКОМЕНДАЦИИ </w:t>
      </w:r>
    </w:p>
    <w:p w:rsidR="00995490" w:rsidRPr="00063073" w:rsidRDefault="00995490" w:rsidP="00995490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 w:rsidRPr="00063073">
        <w:rPr>
          <w:sz w:val="24"/>
          <w:szCs w:val="24"/>
        </w:rPr>
        <w:t xml:space="preserve">по определению предельно допустимых значений просроченной кредиторской задолженности </w:t>
      </w:r>
      <w:r w:rsidR="00B5751E" w:rsidRPr="00063073">
        <w:rPr>
          <w:sz w:val="24"/>
          <w:szCs w:val="24"/>
        </w:rPr>
        <w:t>муниципального</w:t>
      </w:r>
      <w:r w:rsidRPr="00063073">
        <w:rPr>
          <w:sz w:val="24"/>
          <w:szCs w:val="24"/>
        </w:rPr>
        <w:t xml:space="preserve"> бюджетного учреждения, превышение которого влечет расторжение трудового договора с руководителем </w:t>
      </w:r>
      <w:r w:rsidR="00B5751E" w:rsidRPr="00063073">
        <w:rPr>
          <w:sz w:val="24"/>
          <w:szCs w:val="24"/>
        </w:rPr>
        <w:t>муниципального</w:t>
      </w:r>
      <w:r w:rsidRPr="00063073">
        <w:rPr>
          <w:sz w:val="24"/>
          <w:szCs w:val="24"/>
        </w:rPr>
        <w:t xml:space="preserve"> бюджетного учреждения по инициативе работодателя в соответствии с Трудовым кодексом Российской Федерации</w:t>
      </w:r>
    </w:p>
    <w:p w:rsidR="00995490" w:rsidRPr="00063073" w:rsidRDefault="00995490" w:rsidP="00995490">
      <w:pPr>
        <w:shd w:val="clear" w:color="auto" w:fill="FFFFFF"/>
        <w:jc w:val="center"/>
        <w:rPr>
          <w:sz w:val="24"/>
          <w:szCs w:val="24"/>
        </w:rPr>
      </w:pPr>
    </w:p>
    <w:p w:rsidR="00995490" w:rsidRPr="00063073" w:rsidRDefault="00995490" w:rsidP="00995490">
      <w:pPr>
        <w:ind w:firstLine="709"/>
        <w:jc w:val="both"/>
        <w:outlineLvl w:val="2"/>
        <w:rPr>
          <w:bCs/>
          <w:sz w:val="24"/>
          <w:szCs w:val="24"/>
        </w:rPr>
      </w:pPr>
      <w:r w:rsidRPr="00063073">
        <w:rPr>
          <w:bCs/>
          <w:sz w:val="24"/>
          <w:szCs w:val="24"/>
        </w:rPr>
        <w:t xml:space="preserve">1. </w:t>
      </w:r>
      <w:proofErr w:type="gramStart"/>
      <w:r w:rsidRPr="00063073">
        <w:rPr>
          <w:bCs/>
          <w:sz w:val="24"/>
          <w:szCs w:val="24"/>
        </w:rPr>
        <w:t xml:space="preserve">Настоящие методические рекомендации устанавливают критерии определения органом </w:t>
      </w:r>
      <w:r w:rsidR="00B5751E" w:rsidRPr="00063073">
        <w:rPr>
          <w:bCs/>
          <w:sz w:val="24"/>
          <w:szCs w:val="24"/>
        </w:rPr>
        <w:t>местно</w:t>
      </w:r>
      <w:r w:rsidR="00381D2D">
        <w:rPr>
          <w:bCs/>
          <w:sz w:val="24"/>
          <w:szCs w:val="24"/>
        </w:rPr>
        <w:t>го самоуправления (Администрацией сельсовета</w:t>
      </w:r>
      <w:r w:rsidR="00B5751E" w:rsidRPr="00063073">
        <w:rPr>
          <w:bCs/>
          <w:sz w:val="24"/>
          <w:szCs w:val="24"/>
        </w:rPr>
        <w:t>)</w:t>
      </w:r>
      <w:r w:rsidRPr="00063073">
        <w:rPr>
          <w:bCs/>
          <w:sz w:val="24"/>
          <w:szCs w:val="24"/>
        </w:rPr>
        <w:t xml:space="preserve">, осуществляющим функции и полномочия учредителя </w:t>
      </w:r>
      <w:r w:rsidR="00B5751E" w:rsidRPr="00063073">
        <w:rPr>
          <w:bCs/>
          <w:sz w:val="24"/>
          <w:szCs w:val="24"/>
        </w:rPr>
        <w:t>муниципального</w:t>
      </w:r>
      <w:r w:rsidRPr="00063073">
        <w:rPr>
          <w:bCs/>
          <w:sz w:val="24"/>
          <w:szCs w:val="24"/>
        </w:rPr>
        <w:t xml:space="preserve"> бюджетного учреждения предельно допустимого значения просроченной кредиторской задолженности </w:t>
      </w:r>
      <w:r w:rsidR="00B5751E" w:rsidRPr="00063073">
        <w:rPr>
          <w:bCs/>
          <w:sz w:val="24"/>
          <w:szCs w:val="24"/>
        </w:rPr>
        <w:t>муниципального</w:t>
      </w:r>
      <w:r w:rsidRPr="00063073">
        <w:rPr>
          <w:bCs/>
          <w:sz w:val="24"/>
          <w:szCs w:val="24"/>
        </w:rPr>
        <w:t xml:space="preserve"> бюджетного учреждения (далее – Учреждение), превышение которо</w:t>
      </w:r>
      <w:r w:rsidR="00B42974">
        <w:rPr>
          <w:bCs/>
          <w:sz w:val="24"/>
          <w:szCs w:val="24"/>
        </w:rPr>
        <w:t>й</w:t>
      </w:r>
      <w:r w:rsidRPr="00063073">
        <w:rPr>
          <w:bCs/>
          <w:sz w:val="24"/>
          <w:szCs w:val="24"/>
        </w:rPr>
        <w:t xml:space="preserve"> влечет расторжение трудового договора с руководителем </w:t>
      </w:r>
      <w:r w:rsidR="00B5751E" w:rsidRPr="00063073">
        <w:rPr>
          <w:bCs/>
          <w:sz w:val="24"/>
          <w:szCs w:val="24"/>
        </w:rPr>
        <w:t>муниципального</w:t>
      </w:r>
      <w:r w:rsidRPr="00063073">
        <w:rPr>
          <w:bCs/>
          <w:sz w:val="24"/>
          <w:szCs w:val="24"/>
        </w:rPr>
        <w:t xml:space="preserve"> бюджетного учреждения по инициативе работодателя в соответствии с Трудовым кодексом Российской Федерации.</w:t>
      </w:r>
      <w:proofErr w:type="gramEnd"/>
    </w:p>
    <w:p w:rsidR="00995490" w:rsidRPr="00063073" w:rsidRDefault="00995490" w:rsidP="009D410D">
      <w:pPr>
        <w:ind w:firstLine="709"/>
        <w:jc w:val="both"/>
        <w:outlineLvl w:val="2"/>
        <w:rPr>
          <w:bCs/>
          <w:sz w:val="24"/>
          <w:szCs w:val="24"/>
        </w:rPr>
      </w:pPr>
      <w:r w:rsidRPr="00063073">
        <w:rPr>
          <w:bCs/>
          <w:sz w:val="24"/>
          <w:szCs w:val="24"/>
        </w:rPr>
        <w:t>2. При определении органом</w:t>
      </w:r>
      <w:r w:rsidR="005A3F35" w:rsidRPr="00063073">
        <w:rPr>
          <w:bCs/>
          <w:sz w:val="24"/>
          <w:szCs w:val="24"/>
        </w:rPr>
        <w:t xml:space="preserve"> местного самоуправления (Администрацией </w:t>
      </w:r>
      <w:r w:rsidR="00381D2D">
        <w:rPr>
          <w:bCs/>
          <w:sz w:val="24"/>
          <w:szCs w:val="24"/>
        </w:rPr>
        <w:t>сельсовета</w:t>
      </w:r>
      <w:proofErr w:type="gramStart"/>
      <w:r w:rsidR="005A3F35" w:rsidRPr="00063073">
        <w:rPr>
          <w:bCs/>
          <w:sz w:val="24"/>
          <w:szCs w:val="24"/>
        </w:rPr>
        <w:t xml:space="preserve"> )</w:t>
      </w:r>
      <w:proofErr w:type="gramEnd"/>
      <w:r w:rsidRPr="00063073">
        <w:rPr>
          <w:bCs/>
          <w:sz w:val="24"/>
          <w:szCs w:val="24"/>
        </w:rPr>
        <w:t>, осуществляющим функции и полномочия учредителя, предельно допустимого значения просроченной кредиторской задолженности рекомендуется установить требование отсутствия просроченной кредиторской задолженности</w:t>
      </w:r>
      <w:r w:rsidR="009D410D" w:rsidRPr="00063073">
        <w:rPr>
          <w:bCs/>
          <w:sz w:val="24"/>
          <w:szCs w:val="24"/>
        </w:rPr>
        <w:t>.</w:t>
      </w:r>
      <w:r w:rsidRPr="00063073">
        <w:rPr>
          <w:bCs/>
          <w:sz w:val="24"/>
          <w:szCs w:val="24"/>
        </w:rPr>
        <w:t xml:space="preserve"> </w:t>
      </w:r>
    </w:p>
    <w:p w:rsidR="00E86800" w:rsidRPr="00063073" w:rsidRDefault="00995490" w:rsidP="00E86800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063073">
        <w:rPr>
          <w:bCs/>
          <w:sz w:val="24"/>
          <w:szCs w:val="24"/>
        </w:rPr>
        <w:t>3.</w:t>
      </w:r>
      <w:r w:rsidR="00E86800" w:rsidRPr="00063073">
        <w:rPr>
          <w:sz w:val="24"/>
          <w:szCs w:val="24"/>
        </w:rPr>
        <w:t xml:space="preserve"> Значение просроченной кредиторской задолженности </w:t>
      </w:r>
      <w:r w:rsidR="00972036" w:rsidRPr="00063073">
        <w:rPr>
          <w:sz w:val="24"/>
          <w:szCs w:val="24"/>
        </w:rPr>
        <w:t>У</w:t>
      </w:r>
      <w:r w:rsidR="00E86800" w:rsidRPr="00063073">
        <w:rPr>
          <w:sz w:val="24"/>
          <w:szCs w:val="24"/>
        </w:rPr>
        <w:t>чреждения определяется на основании данных бухгалтерского учета по следующим группам:</w:t>
      </w:r>
    </w:p>
    <w:p w:rsidR="00E86800" w:rsidRPr="00063073" w:rsidRDefault="00E86800" w:rsidP="00E86800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063073">
        <w:rPr>
          <w:sz w:val="24"/>
          <w:szCs w:val="24"/>
        </w:rPr>
        <w:t>а) кредиторская задолженность по оплате труда и иным выплатам персоналу</w:t>
      </w:r>
      <w:r w:rsidR="009D410D" w:rsidRPr="00063073">
        <w:rPr>
          <w:sz w:val="24"/>
          <w:szCs w:val="24"/>
        </w:rPr>
        <w:t xml:space="preserve"> (сотрудникам)</w:t>
      </w:r>
      <w:r w:rsidRPr="00063073">
        <w:rPr>
          <w:sz w:val="24"/>
          <w:szCs w:val="24"/>
        </w:rPr>
        <w:t xml:space="preserve">, срок погашения которой, установленный локальными актами </w:t>
      </w:r>
      <w:r w:rsidR="00972036" w:rsidRPr="00063073">
        <w:rPr>
          <w:sz w:val="24"/>
          <w:szCs w:val="24"/>
        </w:rPr>
        <w:t>У</w:t>
      </w:r>
      <w:r w:rsidRPr="00063073">
        <w:rPr>
          <w:sz w:val="24"/>
          <w:szCs w:val="24"/>
        </w:rPr>
        <w:t>чреждения, регулирующими трудовые отношения, и законодательством Российской Федерации, истек;</w:t>
      </w:r>
    </w:p>
    <w:p w:rsidR="00E86800" w:rsidRPr="00063073" w:rsidRDefault="00E86800" w:rsidP="00E86800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063073">
        <w:rPr>
          <w:sz w:val="24"/>
          <w:szCs w:val="24"/>
        </w:rPr>
        <w:t>б) кредиторская задолженность по платежам в бюджеты и внебюджетные фонды, срок погашения которой, установленный законодательством Российской Федерации, истек;</w:t>
      </w:r>
    </w:p>
    <w:p w:rsidR="00E86800" w:rsidRPr="00063073" w:rsidRDefault="00E86800" w:rsidP="00E86800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063073">
        <w:rPr>
          <w:sz w:val="24"/>
          <w:szCs w:val="24"/>
        </w:rPr>
        <w:t>в) кредиторская задолженность по принятым обязательствам, срок погашения которой, установленный заключенными договорами и законодательством Российской Федерации, истек;</w:t>
      </w:r>
    </w:p>
    <w:p w:rsidR="00E86800" w:rsidRPr="00063073" w:rsidRDefault="00E86800" w:rsidP="00E86800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063073">
        <w:rPr>
          <w:sz w:val="24"/>
          <w:szCs w:val="24"/>
        </w:rPr>
        <w:t>г) прочая кредиторская задолженность, установленный срок погашения которой истек.</w:t>
      </w:r>
    </w:p>
    <w:p w:rsidR="00995490" w:rsidRPr="00063073" w:rsidRDefault="000124A7" w:rsidP="000124A7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</w:rPr>
      </w:pPr>
      <w:r w:rsidRPr="00063073">
        <w:rPr>
          <w:sz w:val="24"/>
          <w:szCs w:val="24"/>
        </w:rPr>
        <w:t xml:space="preserve">4. </w:t>
      </w:r>
      <w:r w:rsidR="00995490" w:rsidRPr="00063073">
        <w:rPr>
          <w:bCs/>
          <w:sz w:val="24"/>
          <w:szCs w:val="24"/>
        </w:rPr>
        <w:t xml:space="preserve"> Рекомендуется установить предельно допустимые значения просроченной кредиторской задолженности Учреждения, не превышающие 3 (три) календарных месяца, по следующим видам задолженностей: </w:t>
      </w:r>
    </w:p>
    <w:p w:rsidR="00995490" w:rsidRPr="00063073" w:rsidRDefault="00995490" w:rsidP="00995490">
      <w:pPr>
        <w:ind w:firstLine="709"/>
        <w:jc w:val="both"/>
        <w:outlineLvl w:val="2"/>
        <w:rPr>
          <w:bCs/>
          <w:sz w:val="24"/>
          <w:szCs w:val="24"/>
        </w:rPr>
      </w:pPr>
      <w:r w:rsidRPr="00063073">
        <w:rPr>
          <w:bCs/>
          <w:sz w:val="24"/>
          <w:szCs w:val="24"/>
        </w:rPr>
        <w:t xml:space="preserve">по оплате налогов, сборов, взносов и иных обязательных платежей, уплачиваемых в бюджеты бюджетной системы Российской Федерации, в том числе штрафов, пеней и иных санкций за неисполнение или ненадлежащее исполнение обязанности по уплате налогов, сборов, взносов и иных обязательных платежей в соответствующий бюджет бюджетной системы Российской Федерации, административных штрафов; </w:t>
      </w:r>
    </w:p>
    <w:p w:rsidR="00995490" w:rsidRPr="00063073" w:rsidRDefault="00995490" w:rsidP="00995490">
      <w:pPr>
        <w:ind w:firstLine="709"/>
        <w:jc w:val="both"/>
        <w:outlineLvl w:val="2"/>
        <w:rPr>
          <w:bCs/>
          <w:sz w:val="24"/>
          <w:szCs w:val="24"/>
        </w:rPr>
      </w:pPr>
      <w:r w:rsidRPr="00063073">
        <w:rPr>
          <w:bCs/>
          <w:sz w:val="24"/>
          <w:szCs w:val="24"/>
        </w:rPr>
        <w:t>по всем имеющимся обязательствам, превышающей стоимость над активами баланса Учреждения, за исключением балансовой стоимости особо ценного движимого имущества, недвижимого имущества, а также имущества, находящегося под обременением (в залоге).</w:t>
      </w:r>
    </w:p>
    <w:p w:rsidR="00E77288" w:rsidRPr="00063073" w:rsidRDefault="000124A7" w:rsidP="00995490">
      <w:pPr>
        <w:ind w:firstLine="709"/>
        <w:jc w:val="both"/>
        <w:outlineLvl w:val="2"/>
        <w:rPr>
          <w:bCs/>
          <w:sz w:val="24"/>
          <w:szCs w:val="24"/>
        </w:rPr>
      </w:pPr>
      <w:r w:rsidRPr="00063073">
        <w:rPr>
          <w:bCs/>
          <w:sz w:val="24"/>
          <w:szCs w:val="24"/>
        </w:rPr>
        <w:t xml:space="preserve">5.  </w:t>
      </w:r>
      <w:proofErr w:type="gramStart"/>
      <w:r w:rsidRPr="00063073">
        <w:rPr>
          <w:bCs/>
          <w:sz w:val="24"/>
          <w:szCs w:val="24"/>
        </w:rPr>
        <w:t xml:space="preserve">Ежеквартально, не позднее </w:t>
      </w:r>
      <w:r w:rsidR="00793671" w:rsidRPr="00063073">
        <w:rPr>
          <w:bCs/>
          <w:sz w:val="24"/>
          <w:szCs w:val="24"/>
        </w:rPr>
        <w:t>5</w:t>
      </w:r>
      <w:r w:rsidRPr="00063073">
        <w:rPr>
          <w:bCs/>
          <w:sz w:val="24"/>
          <w:szCs w:val="24"/>
        </w:rPr>
        <w:t>-го числа месяца, следующего за отчетным кварталом, бюдж</w:t>
      </w:r>
      <w:r w:rsidR="00381D2D">
        <w:rPr>
          <w:bCs/>
          <w:sz w:val="24"/>
          <w:szCs w:val="24"/>
        </w:rPr>
        <w:t xml:space="preserve">етное учреждение представляет главному специалисту по финансам </w:t>
      </w:r>
      <w:r w:rsidR="00E2537F" w:rsidRPr="00063073">
        <w:rPr>
          <w:bCs/>
          <w:sz w:val="24"/>
          <w:szCs w:val="24"/>
        </w:rPr>
        <w:t xml:space="preserve">информацию о просроченной кредиторской задолженности и стоимости активов, </w:t>
      </w:r>
      <w:r w:rsidR="00E2537F" w:rsidRPr="00063073">
        <w:rPr>
          <w:bCs/>
          <w:sz w:val="24"/>
          <w:szCs w:val="24"/>
        </w:rPr>
        <w:lastRenderedPageBreak/>
        <w:t>сформированную на основании данных бухгалтерского учета по рекомендуемому образцу (приложени</w:t>
      </w:r>
      <w:r w:rsidR="001966DA">
        <w:rPr>
          <w:bCs/>
          <w:sz w:val="24"/>
          <w:szCs w:val="24"/>
        </w:rPr>
        <w:t>я (1,2,3)</w:t>
      </w:r>
      <w:r w:rsidR="00E2537F" w:rsidRPr="00063073">
        <w:rPr>
          <w:bCs/>
          <w:sz w:val="24"/>
          <w:szCs w:val="24"/>
        </w:rPr>
        <w:t xml:space="preserve"> к настоящим</w:t>
      </w:r>
      <w:r w:rsidR="00E77288" w:rsidRPr="00063073">
        <w:rPr>
          <w:bCs/>
          <w:sz w:val="24"/>
          <w:szCs w:val="24"/>
        </w:rPr>
        <w:t xml:space="preserve"> методическим рекомендациям), с пояснительной запиской, в которой указываются причины возникновения просроченной кредиторской задолженности, принимаемые и планируемые мероприятия по ее погашению с указанием</w:t>
      </w:r>
      <w:proofErr w:type="gramEnd"/>
      <w:r w:rsidR="00E77288" w:rsidRPr="00063073">
        <w:rPr>
          <w:bCs/>
          <w:sz w:val="24"/>
          <w:szCs w:val="24"/>
        </w:rPr>
        <w:t xml:space="preserve"> предполагаемых сроков их реализации.</w:t>
      </w:r>
    </w:p>
    <w:p w:rsidR="000124A7" w:rsidRPr="00063073" w:rsidRDefault="00E77288" w:rsidP="00995490">
      <w:pPr>
        <w:ind w:firstLine="709"/>
        <w:jc w:val="both"/>
        <w:outlineLvl w:val="2"/>
        <w:rPr>
          <w:sz w:val="24"/>
          <w:szCs w:val="24"/>
        </w:rPr>
      </w:pPr>
      <w:r w:rsidRPr="00063073">
        <w:rPr>
          <w:bCs/>
          <w:sz w:val="24"/>
          <w:szCs w:val="24"/>
        </w:rPr>
        <w:t xml:space="preserve">6. </w:t>
      </w:r>
      <w:proofErr w:type="gramStart"/>
      <w:r w:rsidRPr="00063073">
        <w:rPr>
          <w:bCs/>
          <w:sz w:val="24"/>
          <w:szCs w:val="24"/>
        </w:rPr>
        <w:t xml:space="preserve">Сведения о превышении предельно допустимого значения просроченной кредиторской задолженности </w:t>
      </w:r>
      <w:r w:rsidR="0032472B" w:rsidRPr="00063073">
        <w:rPr>
          <w:bCs/>
          <w:sz w:val="24"/>
          <w:szCs w:val="24"/>
        </w:rPr>
        <w:t>У</w:t>
      </w:r>
      <w:r w:rsidRPr="00063073">
        <w:rPr>
          <w:bCs/>
          <w:sz w:val="24"/>
          <w:szCs w:val="24"/>
        </w:rPr>
        <w:t>чреждения</w:t>
      </w:r>
      <w:r w:rsidR="00B64287" w:rsidRPr="00063073">
        <w:rPr>
          <w:bCs/>
          <w:sz w:val="24"/>
          <w:szCs w:val="24"/>
        </w:rPr>
        <w:t xml:space="preserve"> направляются </w:t>
      </w:r>
      <w:r w:rsidR="00381D2D">
        <w:rPr>
          <w:bCs/>
          <w:sz w:val="24"/>
          <w:szCs w:val="24"/>
        </w:rPr>
        <w:t>главным специалистом по финансам  г</w:t>
      </w:r>
      <w:r w:rsidR="00B64287" w:rsidRPr="00063073">
        <w:rPr>
          <w:bCs/>
          <w:sz w:val="24"/>
          <w:szCs w:val="24"/>
        </w:rPr>
        <w:t>лав</w:t>
      </w:r>
      <w:r w:rsidR="002F2C41" w:rsidRPr="00063073">
        <w:rPr>
          <w:bCs/>
          <w:sz w:val="24"/>
          <w:szCs w:val="24"/>
        </w:rPr>
        <w:t>е</w:t>
      </w:r>
      <w:r w:rsidR="00B64287" w:rsidRPr="00063073">
        <w:rPr>
          <w:bCs/>
          <w:sz w:val="24"/>
          <w:szCs w:val="24"/>
        </w:rPr>
        <w:t xml:space="preserve"> Администрации</w:t>
      </w:r>
      <w:r w:rsidR="00381D2D">
        <w:rPr>
          <w:bCs/>
          <w:sz w:val="24"/>
          <w:szCs w:val="24"/>
        </w:rPr>
        <w:t xml:space="preserve"> сельсовета</w:t>
      </w:r>
      <w:r w:rsidR="00B64287" w:rsidRPr="00063073">
        <w:rPr>
          <w:bCs/>
          <w:sz w:val="24"/>
          <w:szCs w:val="24"/>
        </w:rPr>
        <w:t xml:space="preserve">, для рассмотрения вопроса о принятии в установленном порядке мер по расторжению трудового договора  с руководителем </w:t>
      </w:r>
      <w:r w:rsidR="00722B60" w:rsidRPr="00063073">
        <w:rPr>
          <w:bCs/>
          <w:sz w:val="24"/>
          <w:szCs w:val="24"/>
        </w:rPr>
        <w:t>У</w:t>
      </w:r>
      <w:r w:rsidR="00B64287" w:rsidRPr="00063073">
        <w:rPr>
          <w:bCs/>
          <w:sz w:val="24"/>
          <w:szCs w:val="24"/>
        </w:rPr>
        <w:t>чреждения по инициативе работодателя</w:t>
      </w:r>
      <w:r w:rsidR="000A2411" w:rsidRPr="00063073">
        <w:rPr>
          <w:bCs/>
          <w:sz w:val="24"/>
          <w:szCs w:val="24"/>
        </w:rPr>
        <w:t xml:space="preserve"> (главного распорядителя средств районного бюджета, осуществляющим полномочия Учредителя </w:t>
      </w:r>
      <w:r w:rsidR="00722B60" w:rsidRPr="00063073">
        <w:rPr>
          <w:bCs/>
          <w:sz w:val="24"/>
          <w:szCs w:val="24"/>
        </w:rPr>
        <w:t>У</w:t>
      </w:r>
      <w:r w:rsidR="000A2411" w:rsidRPr="00063073">
        <w:rPr>
          <w:bCs/>
          <w:sz w:val="24"/>
          <w:szCs w:val="24"/>
        </w:rPr>
        <w:t>чреждения)</w:t>
      </w:r>
      <w:r w:rsidR="00B64287" w:rsidRPr="00063073">
        <w:rPr>
          <w:bCs/>
          <w:sz w:val="24"/>
          <w:szCs w:val="24"/>
        </w:rPr>
        <w:t xml:space="preserve"> в соответствии с трудовым законодательством Российской Федерации. </w:t>
      </w:r>
      <w:r w:rsidR="00E2537F" w:rsidRPr="00063073">
        <w:rPr>
          <w:bCs/>
          <w:sz w:val="24"/>
          <w:szCs w:val="24"/>
        </w:rPr>
        <w:t xml:space="preserve"> </w:t>
      </w:r>
      <w:proofErr w:type="gramEnd"/>
    </w:p>
    <w:p w:rsidR="00995490" w:rsidRPr="00063073" w:rsidRDefault="009954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95490" w:rsidRPr="00063073" w:rsidRDefault="009954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95490" w:rsidRPr="00063073" w:rsidRDefault="009954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D410D" w:rsidRPr="00063073" w:rsidRDefault="009D410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D410D" w:rsidRPr="00063073" w:rsidRDefault="009D410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D410D" w:rsidRPr="00063073" w:rsidRDefault="009D410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D410D" w:rsidRPr="00063073" w:rsidRDefault="009D410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D410D" w:rsidRPr="00063073" w:rsidRDefault="009D410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D410D" w:rsidRPr="00063073" w:rsidRDefault="009D410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D410D" w:rsidRPr="00063073" w:rsidRDefault="009D410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D410D" w:rsidRPr="00063073" w:rsidRDefault="009D410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D410D" w:rsidRPr="00F94D15" w:rsidRDefault="009D410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D410D" w:rsidRPr="00F94D15" w:rsidRDefault="009D410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D410D" w:rsidRPr="00F94D15" w:rsidRDefault="009D410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D410D" w:rsidRPr="00F94D15" w:rsidRDefault="009D410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D410D" w:rsidRPr="00F94D15" w:rsidRDefault="009D410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63073" w:rsidRDefault="0006307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63073" w:rsidRDefault="0006307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63073" w:rsidRDefault="0006307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63073" w:rsidRDefault="0006307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63073" w:rsidRDefault="0006307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63073" w:rsidRDefault="0006307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63073" w:rsidRDefault="0006307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63073" w:rsidRDefault="0006307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63073" w:rsidRDefault="0006307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63073" w:rsidRDefault="0006307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63073" w:rsidRDefault="0006307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63073" w:rsidRDefault="0006307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63073" w:rsidRDefault="0006307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63073" w:rsidRDefault="0006307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623D9" w:rsidRDefault="009623D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381D2D" w:rsidRDefault="00381D2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381D2D" w:rsidRDefault="00381D2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381D2D" w:rsidRDefault="00381D2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381D2D" w:rsidRDefault="00381D2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381D2D" w:rsidRDefault="00381D2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381D2D" w:rsidRDefault="00381D2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381D2D" w:rsidRDefault="00381D2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359A0" w:rsidRPr="00063073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63073">
        <w:rPr>
          <w:sz w:val="24"/>
          <w:szCs w:val="24"/>
        </w:rPr>
        <w:t>Приложение N 1</w:t>
      </w:r>
    </w:p>
    <w:p w:rsidR="00722B60" w:rsidRPr="00063073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63073">
        <w:rPr>
          <w:sz w:val="24"/>
          <w:szCs w:val="24"/>
        </w:rPr>
        <w:t xml:space="preserve">к </w:t>
      </w:r>
      <w:r w:rsidR="00995490" w:rsidRPr="00063073">
        <w:rPr>
          <w:sz w:val="24"/>
          <w:szCs w:val="24"/>
        </w:rPr>
        <w:t>методическим  рекомендациям</w:t>
      </w:r>
      <w:r w:rsidR="0082131C" w:rsidRPr="00063073">
        <w:rPr>
          <w:sz w:val="24"/>
          <w:szCs w:val="24"/>
        </w:rPr>
        <w:t xml:space="preserve"> </w:t>
      </w:r>
    </w:p>
    <w:p w:rsidR="005359A0" w:rsidRPr="00063073" w:rsidRDefault="0082131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63073">
        <w:rPr>
          <w:sz w:val="24"/>
          <w:szCs w:val="24"/>
        </w:rPr>
        <w:t>по</w:t>
      </w:r>
      <w:r w:rsidR="005359A0" w:rsidRPr="00063073">
        <w:rPr>
          <w:sz w:val="24"/>
          <w:szCs w:val="24"/>
        </w:rPr>
        <w:t xml:space="preserve"> определени</w:t>
      </w:r>
      <w:r w:rsidRPr="00063073">
        <w:rPr>
          <w:sz w:val="24"/>
          <w:szCs w:val="24"/>
        </w:rPr>
        <w:t>ю</w:t>
      </w:r>
      <w:r w:rsidR="00722B60" w:rsidRPr="00063073">
        <w:rPr>
          <w:sz w:val="24"/>
          <w:szCs w:val="24"/>
        </w:rPr>
        <w:t xml:space="preserve"> </w:t>
      </w:r>
    </w:p>
    <w:p w:rsidR="005359A0" w:rsidRPr="00063073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63073">
        <w:rPr>
          <w:sz w:val="24"/>
          <w:szCs w:val="24"/>
        </w:rPr>
        <w:t>предельно допустимого значения</w:t>
      </w:r>
    </w:p>
    <w:p w:rsidR="005359A0" w:rsidRPr="00063073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63073">
        <w:rPr>
          <w:sz w:val="24"/>
          <w:szCs w:val="24"/>
        </w:rPr>
        <w:t>просроченной кредиторской</w:t>
      </w:r>
    </w:p>
    <w:p w:rsidR="005359A0" w:rsidRPr="00063073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63073">
        <w:rPr>
          <w:sz w:val="24"/>
          <w:szCs w:val="24"/>
        </w:rPr>
        <w:t xml:space="preserve">задолженности </w:t>
      </w:r>
      <w:r w:rsidR="0082131C" w:rsidRPr="00063073">
        <w:rPr>
          <w:sz w:val="24"/>
          <w:szCs w:val="24"/>
        </w:rPr>
        <w:t xml:space="preserve"> </w:t>
      </w:r>
      <w:proofErr w:type="gramStart"/>
      <w:r w:rsidR="00722B60" w:rsidRPr="00063073">
        <w:rPr>
          <w:sz w:val="24"/>
          <w:szCs w:val="24"/>
        </w:rPr>
        <w:t>муниципального</w:t>
      </w:r>
      <w:proofErr w:type="gramEnd"/>
    </w:p>
    <w:p w:rsidR="005359A0" w:rsidRPr="00063073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63073">
        <w:rPr>
          <w:sz w:val="24"/>
          <w:szCs w:val="24"/>
        </w:rPr>
        <w:t>бюджетного учреждения,</w:t>
      </w:r>
    </w:p>
    <w:p w:rsidR="005359A0" w:rsidRPr="00063073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proofErr w:type="gramStart"/>
      <w:r w:rsidRPr="00063073">
        <w:rPr>
          <w:sz w:val="24"/>
          <w:szCs w:val="24"/>
        </w:rPr>
        <w:t>превышение</w:t>
      </w:r>
      <w:proofErr w:type="gramEnd"/>
      <w:r w:rsidR="006A52CF" w:rsidRPr="00063073">
        <w:rPr>
          <w:sz w:val="24"/>
          <w:szCs w:val="24"/>
        </w:rPr>
        <w:t xml:space="preserve"> </w:t>
      </w:r>
      <w:r w:rsidRPr="00063073">
        <w:rPr>
          <w:sz w:val="24"/>
          <w:szCs w:val="24"/>
        </w:rPr>
        <w:t>которого влечет</w:t>
      </w:r>
    </w:p>
    <w:p w:rsidR="005359A0" w:rsidRPr="00063073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63073">
        <w:rPr>
          <w:sz w:val="24"/>
          <w:szCs w:val="24"/>
        </w:rPr>
        <w:t>расторжение трудового договора</w:t>
      </w:r>
    </w:p>
    <w:p w:rsidR="005359A0" w:rsidRPr="00063073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63073">
        <w:rPr>
          <w:sz w:val="24"/>
          <w:szCs w:val="24"/>
        </w:rPr>
        <w:t xml:space="preserve">с руководителем </w:t>
      </w:r>
      <w:r w:rsidR="006A52CF" w:rsidRPr="00063073">
        <w:rPr>
          <w:sz w:val="24"/>
          <w:szCs w:val="24"/>
        </w:rPr>
        <w:t xml:space="preserve"> </w:t>
      </w:r>
      <w:proofErr w:type="gramStart"/>
      <w:r w:rsidR="00722B60" w:rsidRPr="00063073">
        <w:rPr>
          <w:sz w:val="24"/>
          <w:szCs w:val="24"/>
        </w:rPr>
        <w:t>муниципального</w:t>
      </w:r>
      <w:proofErr w:type="gramEnd"/>
    </w:p>
    <w:p w:rsidR="005359A0" w:rsidRPr="00063073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63073">
        <w:rPr>
          <w:sz w:val="24"/>
          <w:szCs w:val="24"/>
        </w:rPr>
        <w:t>бюджетного учреждения по инициативе</w:t>
      </w:r>
    </w:p>
    <w:p w:rsidR="005359A0" w:rsidRPr="00063073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63073">
        <w:rPr>
          <w:sz w:val="24"/>
          <w:szCs w:val="24"/>
        </w:rPr>
        <w:t>работодателя в соответствии</w:t>
      </w:r>
    </w:p>
    <w:p w:rsidR="005359A0" w:rsidRPr="00063073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63073">
        <w:rPr>
          <w:sz w:val="24"/>
          <w:szCs w:val="24"/>
        </w:rPr>
        <w:t>с Трудовым кодексом</w:t>
      </w:r>
    </w:p>
    <w:p w:rsidR="005359A0" w:rsidRPr="00063073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63073">
        <w:rPr>
          <w:sz w:val="24"/>
          <w:szCs w:val="24"/>
        </w:rPr>
        <w:t>Российской Федерации</w:t>
      </w:r>
    </w:p>
    <w:p w:rsidR="005359A0" w:rsidRPr="00A1032A" w:rsidRDefault="005359A0">
      <w:pPr>
        <w:pStyle w:val="ConsPlusNonformat"/>
        <w:widowControl/>
        <w:outlineLvl w:val="1"/>
      </w:pPr>
      <w:r w:rsidRPr="00A1032A">
        <w:t xml:space="preserve">                                Сведения</w:t>
      </w:r>
    </w:p>
    <w:p w:rsidR="005359A0" w:rsidRPr="00A1032A" w:rsidRDefault="005359A0">
      <w:pPr>
        <w:pStyle w:val="ConsPlusNonformat"/>
        <w:widowControl/>
      </w:pPr>
      <w:r w:rsidRPr="00A1032A">
        <w:t xml:space="preserve">      о кредиторской задолженности </w:t>
      </w:r>
      <w:r w:rsidR="00722B60" w:rsidRPr="00A1032A">
        <w:t>муниципального</w:t>
      </w:r>
      <w:r w:rsidRPr="00A1032A">
        <w:t xml:space="preserve"> бюджетного учреждения</w:t>
      </w:r>
    </w:p>
    <w:p w:rsidR="005359A0" w:rsidRPr="00A1032A" w:rsidRDefault="005359A0">
      <w:pPr>
        <w:pStyle w:val="ConsPlusNonformat"/>
        <w:widowControl/>
      </w:pPr>
      <w:r w:rsidRPr="00A1032A">
        <w:t xml:space="preserve">                 по состоянию на "__</w:t>
      </w:r>
      <w:r w:rsidR="006A52CF" w:rsidRPr="00A1032A">
        <w:t>___</w:t>
      </w:r>
      <w:r w:rsidRPr="00A1032A">
        <w:t xml:space="preserve">" </w:t>
      </w:r>
      <w:r w:rsidR="006A52CF" w:rsidRPr="00A1032A">
        <w:t>____</w:t>
      </w:r>
      <w:r w:rsidRPr="00A1032A">
        <w:t>_________ 20</w:t>
      </w:r>
      <w:r w:rsidR="006A52CF" w:rsidRPr="00A1032A">
        <w:t>____</w:t>
      </w:r>
      <w:r w:rsidRPr="00A1032A">
        <w:t>__ г.</w:t>
      </w:r>
    </w:p>
    <w:p w:rsidR="005359A0" w:rsidRPr="00A1032A" w:rsidRDefault="005359A0">
      <w:pPr>
        <w:pStyle w:val="ConsPlusNonformat"/>
        <w:widowControl/>
        <w:jc w:val="both"/>
      </w:pPr>
      <w:r w:rsidRPr="00A1032A">
        <w:t xml:space="preserve">                                                             ┌────────────┐</w:t>
      </w:r>
    </w:p>
    <w:p w:rsidR="005359A0" w:rsidRPr="00A1032A" w:rsidRDefault="005359A0">
      <w:pPr>
        <w:pStyle w:val="ConsPlusNonformat"/>
        <w:widowControl/>
        <w:jc w:val="both"/>
      </w:pPr>
      <w:r w:rsidRPr="00A1032A">
        <w:t xml:space="preserve">                                                             │    КОДЫ    │</w:t>
      </w:r>
    </w:p>
    <w:p w:rsidR="005359A0" w:rsidRPr="00A1032A" w:rsidRDefault="005359A0">
      <w:pPr>
        <w:pStyle w:val="ConsPlusNonformat"/>
        <w:widowControl/>
        <w:jc w:val="both"/>
      </w:pPr>
      <w:r w:rsidRPr="00A1032A">
        <w:t xml:space="preserve">                                                             ├────────────┤</w:t>
      </w:r>
    </w:p>
    <w:p w:rsidR="005359A0" w:rsidRPr="00A1032A" w:rsidRDefault="005359A0">
      <w:pPr>
        <w:pStyle w:val="ConsPlusNonformat"/>
        <w:widowControl/>
        <w:jc w:val="both"/>
      </w:pPr>
      <w:r w:rsidRPr="00A1032A">
        <w:t xml:space="preserve">                                                        Дата │            </w:t>
      </w:r>
      <w:proofErr w:type="spellStart"/>
      <w:r w:rsidRPr="00A1032A">
        <w:t>│</w:t>
      </w:r>
      <w:proofErr w:type="spellEnd"/>
    </w:p>
    <w:p w:rsidR="005359A0" w:rsidRPr="00A1032A" w:rsidRDefault="005359A0">
      <w:pPr>
        <w:pStyle w:val="ConsPlusNonformat"/>
        <w:widowControl/>
        <w:jc w:val="both"/>
      </w:pPr>
      <w:r w:rsidRPr="00A1032A">
        <w:t xml:space="preserve">                                                             ├────────────┤</w:t>
      </w:r>
    </w:p>
    <w:p w:rsidR="005359A0" w:rsidRPr="00A1032A" w:rsidRDefault="005359A0">
      <w:pPr>
        <w:pStyle w:val="ConsPlusNonformat"/>
        <w:widowControl/>
        <w:jc w:val="both"/>
      </w:pPr>
      <w:r w:rsidRPr="00A1032A">
        <w:t xml:space="preserve">Наименование </w:t>
      </w:r>
      <w:proofErr w:type="gramStart"/>
      <w:r w:rsidR="00722B60" w:rsidRPr="00A1032A">
        <w:t>муниципального</w:t>
      </w:r>
      <w:proofErr w:type="gramEnd"/>
      <w:r w:rsidRPr="00A1032A">
        <w:t xml:space="preserve">                                  │            </w:t>
      </w:r>
      <w:proofErr w:type="spellStart"/>
      <w:r w:rsidRPr="00A1032A">
        <w:t>│</w:t>
      </w:r>
      <w:proofErr w:type="spellEnd"/>
    </w:p>
    <w:p w:rsidR="005359A0" w:rsidRPr="00A1032A" w:rsidRDefault="005359A0">
      <w:pPr>
        <w:pStyle w:val="ConsPlusNonformat"/>
        <w:widowControl/>
        <w:jc w:val="both"/>
      </w:pPr>
      <w:r w:rsidRPr="00A1032A">
        <w:t xml:space="preserve">бюджетного учреждения     __________________________ по ОКПО │            </w:t>
      </w:r>
      <w:proofErr w:type="spellStart"/>
      <w:r w:rsidRPr="00A1032A">
        <w:t>│</w:t>
      </w:r>
      <w:proofErr w:type="spellEnd"/>
    </w:p>
    <w:p w:rsidR="005359A0" w:rsidRPr="00A1032A" w:rsidRDefault="005359A0">
      <w:pPr>
        <w:pStyle w:val="ConsPlusNonformat"/>
        <w:widowControl/>
        <w:jc w:val="both"/>
      </w:pPr>
      <w:r w:rsidRPr="00A1032A">
        <w:t xml:space="preserve">                                                             ├────────────┤</w:t>
      </w:r>
    </w:p>
    <w:p w:rsidR="00063073" w:rsidRPr="00A1032A" w:rsidRDefault="005359A0">
      <w:pPr>
        <w:pStyle w:val="ConsPlusNonformat"/>
        <w:widowControl/>
        <w:jc w:val="both"/>
      </w:pPr>
      <w:r w:rsidRPr="00A1032A">
        <w:t xml:space="preserve">Единица измерения: руб.                              по </w:t>
      </w:r>
      <w:hyperlink r:id="rId8" w:history="1">
        <w:r w:rsidRPr="00A1032A">
          <w:rPr>
            <w:color w:val="0000FF"/>
          </w:rPr>
          <w:t>ОКЕИ</w:t>
        </w:r>
      </w:hyperlink>
      <w:r w:rsidRPr="00A1032A">
        <w:t xml:space="preserve"> │</w:t>
      </w:r>
    </w:p>
    <w:tbl>
      <w:tblPr>
        <w:tblW w:w="0" w:type="auto"/>
        <w:tblInd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</w:tblGrid>
      <w:tr w:rsidR="00063073">
        <w:tc>
          <w:tcPr>
            <w:tcW w:w="1560" w:type="dxa"/>
          </w:tcPr>
          <w:p w:rsidR="00063073" w:rsidRDefault="00063073">
            <w:pPr>
              <w:pStyle w:val="ConsPlusNonformat"/>
              <w:widowControl/>
              <w:jc w:val="both"/>
            </w:pPr>
          </w:p>
        </w:tc>
      </w:tr>
    </w:tbl>
    <w:p w:rsidR="00063073" w:rsidRPr="00A1032A" w:rsidRDefault="00063073">
      <w:pPr>
        <w:pStyle w:val="ConsPlusNonformat"/>
        <w:widowControl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96"/>
        <w:gridCol w:w="1134"/>
        <w:gridCol w:w="1985"/>
        <w:gridCol w:w="1701"/>
      </w:tblGrid>
      <w:tr w:rsidR="005359A0" w:rsidRPr="00A1032A" w:rsidTr="0099549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103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03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03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 w:rsidP="006A52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кредиторской  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задолженности </w:t>
            </w:r>
            <w:r w:rsidR="006A52CF" w:rsidRPr="00A1032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 учреждения за счет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</w:t>
            </w:r>
            <w:r w:rsidR="007F19A5" w:rsidRPr="00A1032A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средств от приносящей доход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>Сумма -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просроченная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кредиторская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Сроки    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просроченной 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кредиторской 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задолженности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днях)    </w:t>
            </w:r>
          </w:p>
        </w:tc>
      </w:tr>
      <w:tr w:rsidR="005359A0" w:rsidRPr="00A1032A" w:rsidTr="009954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по поставщикам и подрядчикам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9A0" w:rsidRPr="00A1032A" w:rsidTr="009954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труда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9A0" w:rsidRPr="00A1032A" w:rsidTr="0099549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>по государственным внебюджетным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фондам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9A0" w:rsidRPr="00A1032A" w:rsidTr="009954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по налогам и сборам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9A0" w:rsidRPr="00A1032A" w:rsidTr="009954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по прочим кредиторам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9A0" w:rsidRPr="00A1032A" w:rsidTr="009954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по штрафам и пеням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9A0" w:rsidRDefault="005359A0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063073" w:rsidRDefault="0006307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063073" w:rsidRDefault="0006307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063073" w:rsidRPr="00A1032A" w:rsidRDefault="0006307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5359A0" w:rsidRPr="00A1032A" w:rsidRDefault="005359A0">
      <w:pPr>
        <w:pStyle w:val="ConsPlusNonformat"/>
        <w:widowControl/>
      </w:pPr>
      <w:r w:rsidRPr="00A1032A">
        <w:t>Руководитель учреждения _____________ ___________ _______________</w:t>
      </w:r>
    </w:p>
    <w:p w:rsidR="005359A0" w:rsidRPr="00A1032A" w:rsidRDefault="005359A0">
      <w:pPr>
        <w:pStyle w:val="ConsPlusNonformat"/>
        <w:widowControl/>
      </w:pPr>
      <w:proofErr w:type="gramStart"/>
      <w:r w:rsidRPr="00A1032A">
        <w:t>(уполномоченное лицо)    (должность)   (подпись)   (расшифровка</w:t>
      </w:r>
      <w:proofErr w:type="gramEnd"/>
    </w:p>
    <w:p w:rsidR="005359A0" w:rsidRPr="00A1032A" w:rsidRDefault="005359A0">
      <w:pPr>
        <w:pStyle w:val="ConsPlusNonformat"/>
        <w:widowControl/>
      </w:pPr>
      <w:r w:rsidRPr="00A1032A">
        <w:t xml:space="preserve">                                                     подписи)</w:t>
      </w:r>
    </w:p>
    <w:p w:rsidR="005359A0" w:rsidRPr="00A1032A" w:rsidRDefault="005359A0">
      <w:pPr>
        <w:pStyle w:val="ConsPlusNonformat"/>
        <w:widowControl/>
      </w:pPr>
    </w:p>
    <w:p w:rsidR="005359A0" w:rsidRPr="00A1032A" w:rsidRDefault="005359A0">
      <w:pPr>
        <w:pStyle w:val="ConsPlusNonformat"/>
        <w:widowControl/>
      </w:pPr>
      <w:r w:rsidRPr="00A1032A">
        <w:t>Главный бухгалтер       _____________ _______________________</w:t>
      </w:r>
    </w:p>
    <w:p w:rsidR="005359A0" w:rsidRPr="00A1032A" w:rsidRDefault="005359A0">
      <w:pPr>
        <w:pStyle w:val="ConsPlusNonformat"/>
        <w:widowControl/>
      </w:pPr>
      <w:r w:rsidRPr="00A1032A">
        <w:t xml:space="preserve">                          (подпись)    (расшифровка подписи)</w:t>
      </w:r>
    </w:p>
    <w:p w:rsidR="005359A0" w:rsidRPr="00A1032A" w:rsidRDefault="005359A0">
      <w:pPr>
        <w:pStyle w:val="ConsPlusNonformat"/>
        <w:widowControl/>
      </w:pPr>
      <w:r w:rsidRPr="00A1032A">
        <w:t xml:space="preserve">                                 </w:t>
      </w:r>
      <w:r w:rsidR="007F19A5" w:rsidRPr="00A1032A">
        <w:t xml:space="preserve">                                 </w:t>
      </w:r>
      <w:r w:rsidRPr="00A1032A">
        <w:t>(М.П.)</w:t>
      </w:r>
    </w:p>
    <w:p w:rsidR="005359A0" w:rsidRPr="00A1032A" w:rsidRDefault="005359A0">
      <w:pPr>
        <w:pStyle w:val="ConsPlusNonformat"/>
        <w:widowControl/>
      </w:pPr>
      <w:r w:rsidRPr="00A1032A">
        <w:t>Исполнитель             _____________ ___________ ______________ __________</w:t>
      </w:r>
    </w:p>
    <w:p w:rsidR="005359A0" w:rsidRPr="00A1032A" w:rsidRDefault="005359A0">
      <w:pPr>
        <w:pStyle w:val="ConsPlusNonformat"/>
        <w:widowControl/>
      </w:pPr>
      <w:r w:rsidRPr="00A1032A">
        <w:t xml:space="preserve">                        </w:t>
      </w:r>
      <w:proofErr w:type="gramStart"/>
      <w:r w:rsidRPr="00A1032A">
        <w:t>(должность)   (подпись)   (расшифровка   (телефон)</w:t>
      </w:r>
      <w:proofErr w:type="gramEnd"/>
    </w:p>
    <w:p w:rsidR="005359A0" w:rsidRPr="00A1032A" w:rsidRDefault="005359A0">
      <w:pPr>
        <w:pStyle w:val="ConsPlusNonformat"/>
        <w:widowControl/>
      </w:pPr>
      <w:r w:rsidRPr="00A1032A">
        <w:t xml:space="preserve">                                                     подписи)</w:t>
      </w:r>
    </w:p>
    <w:p w:rsidR="005359A0" w:rsidRPr="00A1032A" w:rsidRDefault="005359A0">
      <w:pPr>
        <w:pStyle w:val="ConsPlusNonformat"/>
        <w:widowControl/>
        <w:rPr>
          <w:sz w:val="24"/>
          <w:szCs w:val="24"/>
        </w:rPr>
        <w:sectPr w:rsidR="005359A0" w:rsidRPr="00A1032A" w:rsidSect="008F6B93">
          <w:footerReference w:type="default" r:id="rId9"/>
          <w:pgSz w:w="11906" w:h="16838" w:code="9"/>
          <w:pgMar w:top="851" w:right="851" w:bottom="1418" w:left="1701" w:header="720" w:footer="720" w:gutter="0"/>
          <w:cols w:space="720"/>
        </w:sectPr>
      </w:pPr>
    </w:p>
    <w:p w:rsidR="005359A0" w:rsidRPr="00A1032A" w:rsidRDefault="005359A0">
      <w:pPr>
        <w:pStyle w:val="ConsPlusNonformat"/>
        <w:widowControl/>
        <w:rPr>
          <w:sz w:val="24"/>
          <w:szCs w:val="24"/>
        </w:rPr>
      </w:pPr>
    </w:p>
    <w:p w:rsidR="001E502A" w:rsidRPr="00A1032A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1032A">
        <w:rPr>
          <w:sz w:val="24"/>
          <w:szCs w:val="24"/>
        </w:rPr>
        <w:t>Приложение N 2</w:t>
      </w:r>
    </w:p>
    <w:p w:rsidR="00827224" w:rsidRPr="00A1032A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1032A">
        <w:rPr>
          <w:sz w:val="24"/>
          <w:szCs w:val="24"/>
        </w:rPr>
        <w:t xml:space="preserve">к </w:t>
      </w:r>
      <w:r w:rsidR="00CF3FFB" w:rsidRPr="00A1032A">
        <w:rPr>
          <w:sz w:val="24"/>
          <w:szCs w:val="24"/>
        </w:rPr>
        <w:t>методическим рекомендациям</w:t>
      </w:r>
    </w:p>
    <w:p w:rsidR="005359A0" w:rsidRPr="00A1032A" w:rsidRDefault="00CF3FFB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1032A">
        <w:rPr>
          <w:sz w:val="24"/>
          <w:szCs w:val="24"/>
        </w:rPr>
        <w:t>по опре</w:t>
      </w:r>
      <w:r w:rsidR="005359A0" w:rsidRPr="00A1032A">
        <w:rPr>
          <w:sz w:val="24"/>
          <w:szCs w:val="24"/>
        </w:rPr>
        <w:t>делени</w:t>
      </w:r>
      <w:r w:rsidRPr="00A1032A">
        <w:rPr>
          <w:sz w:val="24"/>
          <w:szCs w:val="24"/>
        </w:rPr>
        <w:t>ю</w:t>
      </w:r>
      <w:r w:rsidR="001E502A" w:rsidRPr="00A1032A">
        <w:rPr>
          <w:sz w:val="24"/>
          <w:szCs w:val="24"/>
        </w:rPr>
        <w:t xml:space="preserve"> </w:t>
      </w:r>
      <w:r w:rsidR="005359A0" w:rsidRPr="00A1032A">
        <w:rPr>
          <w:sz w:val="24"/>
          <w:szCs w:val="24"/>
        </w:rPr>
        <w:t>предельно допустимого значения</w:t>
      </w:r>
    </w:p>
    <w:p w:rsidR="005359A0" w:rsidRPr="00A1032A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1032A">
        <w:rPr>
          <w:sz w:val="24"/>
          <w:szCs w:val="24"/>
        </w:rPr>
        <w:t>просроченной кредиторской</w:t>
      </w:r>
      <w:r w:rsidR="001E502A" w:rsidRPr="00A1032A">
        <w:rPr>
          <w:sz w:val="24"/>
          <w:szCs w:val="24"/>
        </w:rPr>
        <w:t xml:space="preserve"> </w:t>
      </w:r>
      <w:r w:rsidRPr="00A1032A">
        <w:rPr>
          <w:sz w:val="24"/>
          <w:szCs w:val="24"/>
        </w:rPr>
        <w:t xml:space="preserve">задолженности </w:t>
      </w:r>
      <w:proofErr w:type="gramStart"/>
      <w:r w:rsidR="001E502A" w:rsidRPr="00A1032A">
        <w:rPr>
          <w:sz w:val="24"/>
          <w:szCs w:val="24"/>
        </w:rPr>
        <w:t>муниципального</w:t>
      </w:r>
      <w:proofErr w:type="gramEnd"/>
    </w:p>
    <w:p w:rsidR="001E502A" w:rsidRPr="00A1032A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1032A">
        <w:rPr>
          <w:sz w:val="24"/>
          <w:szCs w:val="24"/>
        </w:rPr>
        <w:t>бюджетного учреждения</w:t>
      </w:r>
      <w:r w:rsidR="001E502A" w:rsidRPr="00A1032A">
        <w:rPr>
          <w:sz w:val="24"/>
          <w:szCs w:val="24"/>
        </w:rPr>
        <w:t xml:space="preserve"> </w:t>
      </w:r>
      <w:proofErr w:type="gramStart"/>
      <w:r w:rsidRPr="00A1032A">
        <w:rPr>
          <w:sz w:val="24"/>
          <w:szCs w:val="24"/>
        </w:rPr>
        <w:t>превышение</w:t>
      </w:r>
      <w:proofErr w:type="gramEnd"/>
      <w:r w:rsidRPr="00A1032A">
        <w:rPr>
          <w:sz w:val="24"/>
          <w:szCs w:val="24"/>
        </w:rPr>
        <w:t xml:space="preserve"> которого</w:t>
      </w:r>
      <w:r w:rsidR="001E502A" w:rsidRPr="00A1032A">
        <w:rPr>
          <w:sz w:val="24"/>
          <w:szCs w:val="24"/>
        </w:rPr>
        <w:t>,</w:t>
      </w:r>
    </w:p>
    <w:p w:rsidR="001E502A" w:rsidRPr="00A1032A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1032A">
        <w:rPr>
          <w:sz w:val="24"/>
          <w:szCs w:val="24"/>
        </w:rPr>
        <w:t xml:space="preserve"> влечет</w:t>
      </w:r>
      <w:r w:rsidR="001E502A" w:rsidRPr="00A1032A">
        <w:rPr>
          <w:sz w:val="24"/>
          <w:szCs w:val="24"/>
        </w:rPr>
        <w:t xml:space="preserve"> </w:t>
      </w:r>
      <w:r w:rsidRPr="00A1032A">
        <w:rPr>
          <w:sz w:val="24"/>
          <w:szCs w:val="24"/>
        </w:rPr>
        <w:t>расторжение трудового договора</w:t>
      </w:r>
    </w:p>
    <w:p w:rsidR="001E502A" w:rsidRPr="00A1032A" w:rsidRDefault="001E502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1032A">
        <w:rPr>
          <w:sz w:val="24"/>
          <w:szCs w:val="24"/>
        </w:rPr>
        <w:t xml:space="preserve"> </w:t>
      </w:r>
      <w:r w:rsidR="005359A0" w:rsidRPr="00A1032A">
        <w:rPr>
          <w:sz w:val="24"/>
          <w:szCs w:val="24"/>
        </w:rPr>
        <w:t xml:space="preserve">с руководителем </w:t>
      </w:r>
      <w:r w:rsidRPr="00A1032A">
        <w:rPr>
          <w:sz w:val="24"/>
          <w:szCs w:val="24"/>
        </w:rPr>
        <w:t xml:space="preserve">муниципального </w:t>
      </w:r>
      <w:r w:rsidR="005359A0" w:rsidRPr="00A1032A">
        <w:rPr>
          <w:sz w:val="24"/>
          <w:szCs w:val="24"/>
        </w:rPr>
        <w:t xml:space="preserve">бюджетного учреждения </w:t>
      </w:r>
    </w:p>
    <w:p w:rsidR="005359A0" w:rsidRPr="00A1032A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1032A">
        <w:rPr>
          <w:sz w:val="24"/>
          <w:szCs w:val="24"/>
        </w:rPr>
        <w:t>по инициативе</w:t>
      </w:r>
      <w:r w:rsidR="001E502A" w:rsidRPr="00A1032A">
        <w:rPr>
          <w:sz w:val="24"/>
          <w:szCs w:val="24"/>
        </w:rPr>
        <w:t xml:space="preserve"> </w:t>
      </w:r>
      <w:r w:rsidRPr="00A1032A">
        <w:rPr>
          <w:sz w:val="24"/>
          <w:szCs w:val="24"/>
        </w:rPr>
        <w:t>работодателя в соответствии</w:t>
      </w:r>
    </w:p>
    <w:p w:rsidR="005359A0" w:rsidRPr="00A1032A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1032A">
        <w:rPr>
          <w:sz w:val="24"/>
          <w:szCs w:val="24"/>
        </w:rPr>
        <w:t>с Трудовым кодексом</w:t>
      </w:r>
      <w:r w:rsidR="001E502A" w:rsidRPr="00A1032A">
        <w:rPr>
          <w:sz w:val="24"/>
          <w:szCs w:val="24"/>
        </w:rPr>
        <w:t xml:space="preserve"> </w:t>
      </w:r>
      <w:r w:rsidRPr="00A1032A">
        <w:rPr>
          <w:sz w:val="24"/>
          <w:szCs w:val="24"/>
        </w:rPr>
        <w:t>Российской Федерации</w:t>
      </w:r>
    </w:p>
    <w:p w:rsidR="005359A0" w:rsidRPr="00A1032A" w:rsidRDefault="005359A0">
      <w:pPr>
        <w:pStyle w:val="ConsPlusNonformat"/>
        <w:widowControl/>
        <w:outlineLvl w:val="1"/>
        <w:rPr>
          <w:sz w:val="24"/>
          <w:szCs w:val="24"/>
        </w:rPr>
      </w:pPr>
      <w:r w:rsidRPr="00A1032A">
        <w:rPr>
          <w:sz w:val="24"/>
          <w:szCs w:val="24"/>
        </w:rPr>
        <w:t xml:space="preserve">            Сведения о просроченной кредиторской задолженности</w:t>
      </w:r>
    </w:p>
    <w:p w:rsidR="005359A0" w:rsidRPr="00A1032A" w:rsidRDefault="005359A0">
      <w:pPr>
        <w:pStyle w:val="ConsPlusNonformat"/>
        <w:widowControl/>
        <w:rPr>
          <w:sz w:val="24"/>
          <w:szCs w:val="24"/>
        </w:rPr>
      </w:pPr>
      <w:r w:rsidRPr="00A1032A">
        <w:rPr>
          <w:sz w:val="24"/>
          <w:szCs w:val="24"/>
        </w:rPr>
        <w:t xml:space="preserve">          </w:t>
      </w:r>
      <w:r w:rsidR="001E502A" w:rsidRPr="00A1032A">
        <w:rPr>
          <w:sz w:val="24"/>
          <w:szCs w:val="24"/>
        </w:rPr>
        <w:t>муниципального</w:t>
      </w:r>
      <w:r w:rsidRPr="00A1032A">
        <w:rPr>
          <w:sz w:val="24"/>
          <w:szCs w:val="24"/>
        </w:rPr>
        <w:t xml:space="preserve"> бюджетного учреждения и </w:t>
      </w:r>
      <w:proofErr w:type="gramStart"/>
      <w:r w:rsidRPr="00A1032A">
        <w:rPr>
          <w:sz w:val="24"/>
          <w:szCs w:val="24"/>
        </w:rPr>
        <w:t>мерах</w:t>
      </w:r>
      <w:proofErr w:type="gramEnd"/>
      <w:r w:rsidRPr="00A1032A">
        <w:rPr>
          <w:sz w:val="24"/>
          <w:szCs w:val="24"/>
        </w:rPr>
        <w:t xml:space="preserve"> по ее погашению</w:t>
      </w:r>
    </w:p>
    <w:p w:rsidR="005359A0" w:rsidRPr="00A1032A" w:rsidRDefault="005359A0">
      <w:pPr>
        <w:pStyle w:val="ConsPlusNonformat"/>
        <w:widowControl/>
        <w:rPr>
          <w:sz w:val="24"/>
          <w:szCs w:val="24"/>
        </w:rPr>
      </w:pPr>
      <w:r w:rsidRPr="00A1032A">
        <w:rPr>
          <w:sz w:val="24"/>
          <w:szCs w:val="24"/>
        </w:rPr>
        <w:t xml:space="preserve">                 по состоянию на "__" ___________ 20__ г.</w:t>
      </w:r>
    </w:p>
    <w:p w:rsidR="007F19A5" w:rsidRPr="00A1032A" w:rsidRDefault="005359A0" w:rsidP="007F19A5">
      <w:pPr>
        <w:pStyle w:val="ConsPlusNonformat"/>
        <w:widowControl/>
        <w:jc w:val="both"/>
        <w:rPr>
          <w:sz w:val="24"/>
          <w:szCs w:val="24"/>
        </w:rPr>
      </w:pPr>
      <w:r w:rsidRPr="00A1032A">
        <w:rPr>
          <w:sz w:val="24"/>
          <w:szCs w:val="24"/>
        </w:rPr>
        <w:t xml:space="preserve">                                                </w:t>
      </w:r>
    </w:p>
    <w:p w:rsidR="005359A0" w:rsidRPr="00A1032A" w:rsidRDefault="005359A0">
      <w:pPr>
        <w:pStyle w:val="ConsPlusNonformat"/>
        <w:widowControl/>
        <w:jc w:val="both"/>
        <w:rPr>
          <w:sz w:val="24"/>
          <w:szCs w:val="24"/>
        </w:rPr>
      </w:pPr>
      <w:r w:rsidRPr="00A1032A">
        <w:rPr>
          <w:sz w:val="24"/>
          <w:szCs w:val="24"/>
        </w:rPr>
        <w:t xml:space="preserve">Наименование </w:t>
      </w:r>
      <w:proofErr w:type="gramStart"/>
      <w:r w:rsidR="001E502A" w:rsidRPr="00A1032A">
        <w:rPr>
          <w:sz w:val="24"/>
          <w:szCs w:val="24"/>
        </w:rPr>
        <w:t>муниципального</w:t>
      </w:r>
      <w:proofErr w:type="gramEnd"/>
      <w:r w:rsidRPr="00A1032A">
        <w:rPr>
          <w:sz w:val="24"/>
          <w:szCs w:val="24"/>
        </w:rPr>
        <w:t xml:space="preserve">                                    </w:t>
      </w:r>
    </w:p>
    <w:p w:rsidR="00B42974" w:rsidRDefault="005359A0" w:rsidP="00CF3FFB">
      <w:pPr>
        <w:pStyle w:val="ConsPlusNonformat"/>
        <w:widowControl/>
        <w:jc w:val="both"/>
        <w:rPr>
          <w:sz w:val="24"/>
          <w:szCs w:val="24"/>
        </w:rPr>
      </w:pPr>
      <w:r w:rsidRPr="00A1032A">
        <w:rPr>
          <w:sz w:val="24"/>
          <w:szCs w:val="24"/>
        </w:rPr>
        <w:t>бюджетного учреждения     __________________________</w:t>
      </w:r>
    </w:p>
    <w:p w:rsidR="005359A0" w:rsidRPr="00A1032A" w:rsidRDefault="005359A0" w:rsidP="00CF3FFB">
      <w:pPr>
        <w:pStyle w:val="ConsPlusNonformat"/>
        <w:widowControl/>
        <w:jc w:val="both"/>
        <w:rPr>
          <w:sz w:val="24"/>
          <w:szCs w:val="24"/>
        </w:rPr>
      </w:pPr>
      <w:r w:rsidRPr="00A1032A">
        <w:rPr>
          <w:sz w:val="24"/>
          <w:szCs w:val="24"/>
        </w:rPr>
        <w:t xml:space="preserve"> </w:t>
      </w:r>
    </w:p>
    <w:p w:rsidR="005359A0" w:rsidRPr="00A1032A" w:rsidRDefault="005359A0">
      <w:pPr>
        <w:pStyle w:val="ConsPlusNonformat"/>
        <w:widowControl/>
        <w:jc w:val="both"/>
        <w:rPr>
          <w:sz w:val="24"/>
          <w:szCs w:val="24"/>
        </w:rPr>
      </w:pPr>
      <w:r w:rsidRPr="00A1032A">
        <w:rPr>
          <w:sz w:val="24"/>
          <w:szCs w:val="24"/>
        </w:rPr>
        <w:t xml:space="preserve">Единица измерения: руб.                              </w:t>
      </w:r>
    </w:p>
    <w:p w:rsidR="005359A0" w:rsidRPr="00A1032A" w:rsidRDefault="005359A0">
      <w:pPr>
        <w:pStyle w:val="ConsPlusNonformat"/>
        <w:widowControl/>
        <w:jc w:val="both"/>
        <w:rPr>
          <w:sz w:val="24"/>
          <w:szCs w:val="24"/>
        </w:rPr>
      </w:pPr>
      <w:r w:rsidRPr="00A1032A">
        <w:rPr>
          <w:sz w:val="24"/>
          <w:szCs w:val="24"/>
        </w:rPr>
        <w:t xml:space="preserve">                                                             </w:t>
      </w:r>
    </w:p>
    <w:p w:rsidR="005359A0" w:rsidRPr="00A1032A" w:rsidRDefault="005359A0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295"/>
        <w:gridCol w:w="1560"/>
        <w:gridCol w:w="1410"/>
        <w:gridCol w:w="1566"/>
        <w:gridCol w:w="1985"/>
        <w:gridCol w:w="1984"/>
      </w:tblGrid>
      <w:tr w:rsidR="005359A0" w:rsidRPr="00A1032A" w:rsidTr="00375BAF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103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03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03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кредитора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 w:rsidP="00CF3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 w:rsidP="00CF3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Сумма   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 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 w:rsidP="00CF3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Предмет  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Причины  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просроченной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кредиторской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Меры,   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принимаемые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погашению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просроченной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кредиторской </w:t>
            </w:r>
            <w:r w:rsidRPr="00A1032A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</w:p>
        </w:tc>
      </w:tr>
      <w:tr w:rsidR="005359A0" w:rsidRPr="00A1032A" w:rsidTr="00375B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9A0" w:rsidRPr="00A1032A" w:rsidTr="00375B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9A0" w:rsidRPr="00A1032A" w:rsidTr="00375B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3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9A0" w:rsidRDefault="005359A0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5359A0" w:rsidRPr="00A1032A" w:rsidRDefault="005359A0">
      <w:pPr>
        <w:pStyle w:val="ConsPlusNonformat"/>
        <w:widowControl/>
        <w:rPr>
          <w:sz w:val="24"/>
          <w:szCs w:val="24"/>
        </w:rPr>
      </w:pPr>
      <w:r w:rsidRPr="00A1032A">
        <w:rPr>
          <w:sz w:val="24"/>
          <w:szCs w:val="24"/>
        </w:rPr>
        <w:t>Руководитель учреждения _____________ ___________ _______________</w:t>
      </w:r>
    </w:p>
    <w:p w:rsidR="005359A0" w:rsidRPr="00A1032A" w:rsidRDefault="005359A0">
      <w:pPr>
        <w:pStyle w:val="ConsPlusNonformat"/>
        <w:widowControl/>
        <w:rPr>
          <w:sz w:val="24"/>
          <w:szCs w:val="24"/>
        </w:rPr>
      </w:pPr>
      <w:proofErr w:type="gramStart"/>
      <w:r w:rsidRPr="00A1032A">
        <w:rPr>
          <w:sz w:val="24"/>
          <w:szCs w:val="24"/>
        </w:rPr>
        <w:t>(уполномоченное лицо)    (должность)   (подпись)   (расшифровка</w:t>
      </w:r>
      <w:proofErr w:type="gramEnd"/>
    </w:p>
    <w:p w:rsidR="005359A0" w:rsidRPr="00A1032A" w:rsidRDefault="005359A0">
      <w:pPr>
        <w:pStyle w:val="ConsPlusNonformat"/>
        <w:widowControl/>
        <w:rPr>
          <w:sz w:val="24"/>
          <w:szCs w:val="24"/>
        </w:rPr>
      </w:pPr>
      <w:r w:rsidRPr="00A1032A">
        <w:rPr>
          <w:sz w:val="24"/>
          <w:szCs w:val="24"/>
        </w:rPr>
        <w:t xml:space="preserve">                                                     подписи)</w:t>
      </w:r>
    </w:p>
    <w:p w:rsidR="005359A0" w:rsidRPr="00A1032A" w:rsidRDefault="005359A0">
      <w:pPr>
        <w:pStyle w:val="ConsPlusNonformat"/>
        <w:widowControl/>
        <w:rPr>
          <w:sz w:val="24"/>
          <w:szCs w:val="24"/>
        </w:rPr>
      </w:pPr>
    </w:p>
    <w:p w:rsidR="005359A0" w:rsidRPr="00A1032A" w:rsidRDefault="005359A0">
      <w:pPr>
        <w:pStyle w:val="ConsPlusNonformat"/>
        <w:widowControl/>
        <w:rPr>
          <w:sz w:val="24"/>
          <w:szCs w:val="24"/>
        </w:rPr>
      </w:pPr>
      <w:r w:rsidRPr="00A1032A">
        <w:rPr>
          <w:sz w:val="24"/>
          <w:szCs w:val="24"/>
        </w:rPr>
        <w:t>Главный бухгалтер       _____________ _______________________</w:t>
      </w:r>
    </w:p>
    <w:p w:rsidR="005359A0" w:rsidRPr="00A1032A" w:rsidRDefault="005359A0">
      <w:pPr>
        <w:pStyle w:val="ConsPlusNonformat"/>
        <w:widowControl/>
        <w:rPr>
          <w:sz w:val="24"/>
          <w:szCs w:val="24"/>
        </w:rPr>
      </w:pPr>
      <w:r w:rsidRPr="00A1032A">
        <w:rPr>
          <w:sz w:val="24"/>
          <w:szCs w:val="24"/>
        </w:rPr>
        <w:t xml:space="preserve">                          (подпись)    (расшифровка подписи)                                  (М.П.)</w:t>
      </w:r>
    </w:p>
    <w:p w:rsidR="005359A0" w:rsidRPr="00F94D15" w:rsidRDefault="005359A0">
      <w:pPr>
        <w:pStyle w:val="ConsPlusNonformat"/>
        <w:widowControl/>
        <w:rPr>
          <w:sz w:val="28"/>
          <w:szCs w:val="28"/>
        </w:rPr>
        <w:sectPr w:rsidR="005359A0" w:rsidRPr="00F94D15" w:rsidSect="000C39FA">
          <w:pgSz w:w="16838" w:h="11905" w:orient="landscape" w:code="9"/>
          <w:pgMar w:top="850" w:right="1418" w:bottom="851" w:left="850" w:header="0" w:footer="0" w:gutter="0"/>
          <w:cols w:space="720"/>
          <w:docGrid w:linePitch="272"/>
        </w:sectPr>
      </w:pPr>
    </w:p>
    <w:p w:rsidR="005359A0" w:rsidRPr="00F94D15" w:rsidRDefault="005359A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94D15">
        <w:rPr>
          <w:sz w:val="28"/>
          <w:szCs w:val="28"/>
        </w:rPr>
        <w:lastRenderedPageBreak/>
        <w:t>Приложение N 3</w:t>
      </w:r>
    </w:p>
    <w:p w:rsidR="00A9112D" w:rsidRPr="00A1032A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1032A">
        <w:rPr>
          <w:sz w:val="24"/>
          <w:szCs w:val="24"/>
        </w:rPr>
        <w:t xml:space="preserve">к </w:t>
      </w:r>
      <w:r w:rsidR="00375BAF" w:rsidRPr="00A1032A">
        <w:rPr>
          <w:sz w:val="24"/>
          <w:szCs w:val="24"/>
        </w:rPr>
        <w:t>методическим рекомендациям</w:t>
      </w:r>
    </w:p>
    <w:p w:rsidR="00A9112D" w:rsidRPr="00A1032A" w:rsidRDefault="00375BAF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1032A">
        <w:rPr>
          <w:sz w:val="24"/>
          <w:szCs w:val="24"/>
        </w:rPr>
        <w:t xml:space="preserve"> по </w:t>
      </w:r>
      <w:r w:rsidR="005359A0" w:rsidRPr="00A1032A">
        <w:rPr>
          <w:sz w:val="24"/>
          <w:szCs w:val="24"/>
        </w:rPr>
        <w:t>определени</w:t>
      </w:r>
      <w:r w:rsidRPr="00A1032A">
        <w:rPr>
          <w:sz w:val="24"/>
          <w:szCs w:val="24"/>
        </w:rPr>
        <w:t>ю</w:t>
      </w:r>
      <w:r w:rsidR="00A9112D" w:rsidRPr="00A1032A">
        <w:rPr>
          <w:sz w:val="24"/>
          <w:szCs w:val="24"/>
        </w:rPr>
        <w:t xml:space="preserve"> </w:t>
      </w:r>
      <w:r w:rsidR="005359A0" w:rsidRPr="00A1032A">
        <w:rPr>
          <w:sz w:val="24"/>
          <w:szCs w:val="24"/>
        </w:rPr>
        <w:t xml:space="preserve">предельно </w:t>
      </w:r>
      <w:proofErr w:type="gramStart"/>
      <w:r w:rsidR="005359A0" w:rsidRPr="00A1032A">
        <w:rPr>
          <w:sz w:val="24"/>
          <w:szCs w:val="24"/>
        </w:rPr>
        <w:t>допустимого</w:t>
      </w:r>
      <w:proofErr w:type="gramEnd"/>
    </w:p>
    <w:p w:rsidR="005359A0" w:rsidRPr="00A1032A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1032A">
        <w:rPr>
          <w:sz w:val="24"/>
          <w:szCs w:val="24"/>
        </w:rPr>
        <w:t xml:space="preserve"> значения</w:t>
      </w:r>
      <w:r w:rsidR="00A9112D" w:rsidRPr="00A1032A">
        <w:rPr>
          <w:sz w:val="24"/>
          <w:szCs w:val="24"/>
        </w:rPr>
        <w:t xml:space="preserve"> </w:t>
      </w:r>
      <w:proofErr w:type="gramStart"/>
      <w:r w:rsidRPr="00A1032A">
        <w:rPr>
          <w:sz w:val="24"/>
          <w:szCs w:val="24"/>
        </w:rPr>
        <w:t>просроченной</w:t>
      </w:r>
      <w:proofErr w:type="gramEnd"/>
      <w:r w:rsidRPr="00A1032A">
        <w:rPr>
          <w:sz w:val="24"/>
          <w:szCs w:val="24"/>
        </w:rPr>
        <w:t xml:space="preserve"> кредиторской</w:t>
      </w:r>
    </w:p>
    <w:p w:rsidR="00A9112D" w:rsidRPr="00A1032A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1032A">
        <w:rPr>
          <w:sz w:val="24"/>
          <w:szCs w:val="24"/>
        </w:rPr>
        <w:t xml:space="preserve">задолженности </w:t>
      </w:r>
      <w:proofErr w:type="gramStart"/>
      <w:r w:rsidR="00A9112D" w:rsidRPr="00A1032A">
        <w:rPr>
          <w:sz w:val="24"/>
          <w:szCs w:val="24"/>
        </w:rPr>
        <w:t>муниципального</w:t>
      </w:r>
      <w:proofErr w:type="gramEnd"/>
      <w:r w:rsidR="00A9112D" w:rsidRPr="00A1032A">
        <w:rPr>
          <w:sz w:val="24"/>
          <w:szCs w:val="24"/>
        </w:rPr>
        <w:t xml:space="preserve"> </w:t>
      </w:r>
      <w:r w:rsidRPr="00A1032A">
        <w:rPr>
          <w:sz w:val="24"/>
          <w:szCs w:val="24"/>
        </w:rPr>
        <w:t xml:space="preserve">бюджетного </w:t>
      </w:r>
    </w:p>
    <w:p w:rsidR="005359A0" w:rsidRPr="00A1032A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1032A">
        <w:rPr>
          <w:sz w:val="24"/>
          <w:szCs w:val="24"/>
        </w:rPr>
        <w:t>учреждения,</w:t>
      </w:r>
      <w:r w:rsidR="00A9112D" w:rsidRPr="00A1032A">
        <w:rPr>
          <w:sz w:val="24"/>
          <w:szCs w:val="24"/>
        </w:rPr>
        <w:t xml:space="preserve"> </w:t>
      </w:r>
      <w:r w:rsidRPr="00A1032A">
        <w:rPr>
          <w:sz w:val="24"/>
          <w:szCs w:val="24"/>
        </w:rPr>
        <w:t>превышение которого влечет</w:t>
      </w:r>
    </w:p>
    <w:p w:rsidR="005359A0" w:rsidRPr="00A1032A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1032A">
        <w:rPr>
          <w:sz w:val="24"/>
          <w:szCs w:val="24"/>
        </w:rPr>
        <w:t>расторжение трудового договора</w:t>
      </w:r>
      <w:r w:rsidR="00A9112D" w:rsidRPr="00A1032A">
        <w:rPr>
          <w:sz w:val="24"/>
          <w:szCs w:val="24"/>
        </w:rPr>
        <w:t xml:space="preserve"> </w:t>
      </w:r>
      <w:r w:rsidRPr="00A1032A">
        <w:rPr>
          <w:sz w:val="24"/>
          <w:szCs w:val="24"/>
        </w:rPr>
        <w:t>с руководителем</w:t>
      </w:r>
    </w:p>
    <w:p w:rsidR="00A9112D" w:rsidRPr="00A1032A" w:rsidRDefault="00A9112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1032A">
        <w:rPr>
          <w:sz w:val="24"/>
          <w:szCs w:val="24"/>
        </w:rPr>
        <w:t xml:space="preserve">муниципального </w:t>
      </w:r>
      <w:r w:rsidR="005359A0" w:rsidRPr="00A1032A">
        <w:rPr>
          <w:sz w:val="24"/>
          <w:szCs w:val="24"/>
        </w:rPr>
        <w:t>бюджетного учреждения</w:t>
      </w:r>
    </w:p>
    <w:p w:rsidR="005359A0" w:rsidRPr="00A1032A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1032A">
        <w:rPr>
          <w:sz w:val="24"/>
          <w:szCs w:val="24"/>
        </w:rPr>
        <w:t xml:space="preserve"> по инициативе</w:t>
      </w:r>
      <w:r w:rsidR="00A9112D" w:rsidRPr="00A1032A">
        <w:rPr>
          <w:sz w:val="24"/>
          <w:szCs w:val="24"/>
        </w:rPr>
        <w:t xml:space="preserve"> р</w:t>
      </w:r>
      <w:r w:rsidRPr="00A1032A">
        <w:rPr>
          <w:sz w:val="24"/>
          <w:szCs w:val="24"/>
        </w:rPr>
        <w:t>аботодателя в соответствии</w:t>
      </w:r>
    </w:p>
    <w:p w:rsidR="005359A0" w:rsidRPr="00A1032A" w:rsidRDefault="005359A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1032A">
        <w:rPr>
          <w:sz w:val="24"/>
          <w:szCs w:val="24"/>
        </w:rPr>
        <w:t>с Трудовым кодексом</w:t>
      </w:r>
      <w:r w:rsidR="00A9112D" w:rsidRPr="00A1032A">
        <w:rPr>
          <w:sz w:val="24"/>
          <w:szCs w:val="24"/>
        </w:rPr>
        <w:t xml:space="preserve"> </w:t>
      </w:r>
      <w:r w:rsidRPr="00A1032A">
        <w:rPr>
          <w:sz w:val="24"/>
          <w:szCs w:val="24"/>
        </w:rPr>
        <w:t>Российской Федерации</w:t>
      </w:r>
    </w:p>
    <w:p w:rsidR="005359A0" w:rsidRPr="00F94D15" w:rsidRDefault="005359A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A0D31" w:rsidRDefault="005359A0">
      <w:pPr>
        <w:pStyle w:val="ConsPlusNonformat"/>
        <w:widowControl/>
        <w:outlineLvl w:val="1"/>
        <w:rPr>
          <w:rFonts w:ascii="Times New Roman" w:hAnsi="Times New Roman" w:cs="Times New Roman"/>
          <w:sz w:val="24"/>
          <w:szCs w:val="24"/>
        </w:rPr>
      </w:pPr>
      <w:r w:rsidRPr="00A1032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43FF" w:rsidRPr="00A1032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A0D31" w:rsidRDefault="006A0D31">
      <w:pPr>
        <w:pStyle w:val="ConsPlusNonformat"/>
        <w:widowControl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359A0" w:rsidRPr="00A1032A">
        <w:rPr>
          <w:rFonts w:ascii="Times New Roman" w:hAnsi="Times New Roman" w:cs="Times New Roman"/>
          <w:sz w:val="24"/>
          <w:szCs w:val="24"/>
        </w:rPr>
        <w:t xml:space="preserve"> Отчет </w:t>
      </w:r>
    </w:p>
    <w:p w:rsidR="005359A0" w:rsidRPr="00A1032A" w:rsidRDefault="006A0D31">
      <w:pPr>
        <w:pStyle w:val="ConsPlusNonformat"/>
        <w:widowControl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359A0" w:rsidRPr="00A1032A">
        <w:rPr>
          <w:rFonts w:ascii="Times New Roman" w:hAnsi="Times New Roman" w:cs="Times New Roman"/>
          <w:sz w:val="24"/>
          <w:szCs w:val="24"/>
        </w:rPr>
        <w:t>о просроченной кредиторской задолженности</w:t>
      </w:r>
    </w:p>
    <w:p w:rsidR="005359A0" w:rsidRPr="00A1032A" w:rsidRDefault="005359A0">
      <w:pPr>
        <w:pStyle w:val="ConsPlusNonformat"/>
        <w:widowControl/>
        <w:rPr>
          <w:sz w:val="24"/>
          <w:szCs w:val="24"/>
        </w:rPr>
      </w:pPr>
    </w:p>
    <w:p w:rsidR="005359A0" w:rsidRPr="00A1032A" w:rsidRDefault="005359A0">
      <w:pPr>
        <w:pStyle w:val="ConsPlusNonformat"/>
        <w:widowControl/>
        <w:rPr>
          <w:sz w:val="24"/>
          <w:szCs w:val="24"/>
        </w:rPr>
      </w:pPr>
      <w:r w:rsidRPr="00A1032A">
        <w:rPr>
          <w:sz w:val="24"/>
          <w:szCs w:val="24"/>
        </w:rPr>
        <w:t xml:space="preserve">        </w:t>
      </w:r>
      <w:r w:rsidR="006A0D31">
        <w:rPr>
          <w:sz w:val="24"/>
          <w:szCs w:val="24"/>
        </w:rPr>
        <w:t xml:space="preserve">                                                    </w:t>
      </w:r>
      <w:r w:rsidRPr="00A1032A">
        <w:rPr>
          <w:sz w:val="24"/>
          <w:szCs w:val="24"/>
        </w:rPr>
        <w:t>__________________________________________________________</w:t>
      </w:r>
    </w:p>
    <w:p w:rsidR="005359A0" w:rsidRPr="00A1032A" w:rsidRDefault="005359A0" w:rsidP="00EB0756">
      <w:pPr>
        <w:pStyle w:val="ConsPlusNonformat"/>
        <w:widowControl/>
        <w:rPr>
          <w:sz w:val="24"/>
          <w:szCs w:val="24"/>
        </w:rPr>
      </w:pPr>
      <w:r w:rsidRPr="00A1032A">
        <w:rPr>
          <w:sz w:val="24"/>
          <w:szCs w:val="24"/>
        </w:rPr>
        <w:t xml:space="preserve">         (наименование </w:t>
      </w:r>
      <w:r w:rsidR="00A9112D" w:rsidRPr="00A1032A">
        <w:rPr>
          <w:sz w:val="24"/>
          <w:szCs w:val="24"/>
        </w:rPr>
        <w:t>муниципального</w:t>
      </w:r>
      <w:r w:rsidR="00EB0756" w:rsidRPr="00A1032A">
        <w:rPr>
          <w:sz w:val="24"/>
          <w:szCs w:val="24"/>
        </w:rPr>
        <w:t xml:space="preserve"> </w:t>
      </w:r>
      <w:r w:rsidRPr="00A1032A">
        <w:rPr>
          <w:sz w:val="24"/>
          <w:szCs w:val="24"/>
        </w:rPr>
        <w:t>бюджетного учреждения</w:t>
      </w:r>
      <w:r w:rsidR="00A9112D" w:rsidRPr="00A1032A">
        <w:rPr>
          <w:sz w:val="24"/>
          <w:szCs w:val="24"/>
        </w:rPr>
        <w:t>)</w:t>
      </w:r>
      <w:r w:rsidRPr="00A1032A">
        <w:rPr>
          <w:sz w:val="24"/>
          <w:szCs w:val="24"/>
        </w:rPr>
        <w:t xml:space="preserve"> </w:t>
      </w:r>
    </w:p>
    <w:p w:rsidR="005359A0" w:rsidRPr="00A1032A" w:rsidRDefault="005359A0">
      <w:pPr>
        <w:pStyle w:val="ConsPlusNonformat"/>
        <w:widowControl/>
        <w:rPr>
          <w:sz w:val="24"/>
          <w:szCs w:val="24"/>
        </w:rPr>
      </w:pPr>
    </w:p>
    <w:p w:rsidR="005359A0" w:rsidRPr="00A1032A" w:rsidRDefault="005359A0">
      <w:pPr>
        <w:pStyle w:val="ConsPlusNonformat"/>
        <w:widowControl/>
        <w:rPr>
          <w:sz w:val="22"/>
          <w:szCs w:val="22"/>
        </w:rPr>
      </w:pPr>
      <w:r w:rsidRPr="00F94D15">
        <w:rPr>
          <w:sz w:val="28"/>
          <w:szCs w:val="28"/>
        </w:rPr>
        <w:t xml:space="preserve">        </w:t>
      </w:r>
      <w:r w:rsidRPr="00A1032A">
        <w:rPr>
          <w:sz w:val="22"/>
          <w:szCs w:val="22"/>
        </w:rPr>
        <w:t>I Раздел. Величина просроченной кредиторской задолженности</w:t>
      </w:r>
    </w:p>
    <w:p w:rsidR="005359A0" w:rsidRPr="00A1032A" w:rsidRDefault="005359A0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715"/>
        <w:gridCol w:w="1701"/>
      </w:tblGrid>
      <w:tr w:rsidR="005359A0" w:rsidRPr="00A1032A" w:rsidTr="00A9112D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Виды просроченной кредиторской   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            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Сумма  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просроченной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>на предыдущую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>отчетную дату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Сумма   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просроченной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отчетную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дату (руб.)  </w:t>
            </w:r>
          </w:p>
        </w:tc>
      </w:tr>
      <w:tr w:rsidR="005359A0" w:rsidRPr="00A1032A" w:rsidTr="00A9112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>Просроченная кредиторская задолженность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оплате труда и иным выплатам      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персоналу                             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9A0" w:rsidRPr="00A1032A" w:rsidTr="00A911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>Просроченная кредиторская задолженность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налоговым и иным платежам в бюджеты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бюджетной системы Российской Федерации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внебюджетные фонды                  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9A0" w:rsidRPr="00A1032A" w:rsidTr="00A911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Просроченная задолженность перед     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поставщиками и подрядчиками           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9A0" w:rsidRPr="00A1032A" w:rsidTr="00A9112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Общая просроченная кредиторская      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задолженность по всем имеющимся      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обязательствам (Итого)                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359A0" w:rsidRPr="00A1032A" w:rsidRDefault="005359A0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5359A0" w:rsidRPr="00A1032A" w:rsidRDefault="005359A0">
      <w:pPr>
        <w:pStyle w:val="ConsPlusNonformat"/>
        <w:widowControl/>
        <w:rPr>
          <w:sz w:val="22"/>
          <w:szCs w:val="22"/>
        </w:rPr>
      </w:pPr>
      <w:r w:rsidRPr="00A1032A">
        <w:rPr>
          <w:sz w:val="22"/>
          <w:szCs w:val="22"/>
        </w:rPr>
        <w:t xml:space="preserve">       II Раздел. Величина стоимости активов бюджетного учреждения,</w:t>
      </w:r>
    </w:p>
    <w:p w:rsidR="005359A0" w:rsidRPr="00A1032A" w:rsidRDefault="005359A0">
      <w:pPr>
        <w:pStyle w:val="ConsPlusNonformat"/>
        <w:widowControl/>
        <w:rPr>
          <w:sz w:val="22"/>
          <w:szCs w:val="22"/>
        </w:rPr>
      </w:pPr>
      <w:r w:rsidRPr="00A1032A">
        <w:rPr>
          <w:sz w:val="22"/>
          <w:szCs w:val="22"/>
        </w:rPr>
        <w:t xml:space="preserve">        за исключением стоимости особо ценного движимого имущества</w:t>
      </w:r>
    </w:p>
    <w:p w:rsidR="005359A0" w:rsidRPr="00A1032A" w:rsidRDefault="005359A0">
      <w:pPr>
        <w:pStyle w:val="ConsPlusNonformat"/>
        <w:widowControl/>
        <w:rPr>
          <w:sz w:val="22"/>
          <w:szCs w:val="22"/>
        </w:rPr>
      </w:pPr>
      <w:r w:rsidRPr="00A1032A">
        <w:rPr>
          <w:sz w:val="22"/>
          <w:szCs w:val="22"/>
        </w:rPr>
        <w:t xml:space="preserve">                          и недвижимого имущества</w:t>
      </w:r>
    </w:p>
    <w:p w:rsidR="005359A0" w:rsidRPr="00A1032A" w:rsidRDefault="005359A0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5130"/>
        <w:gridCol w:w="2025"/>
        <w:gridCol w:w="1809"/>
      </w:tblGrid>
      <w:tr w:rsidR="005359A0" w:rsidRPr="00A1032A" w:rsidTr="000C39FA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Виды активов бюджетного учреждения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активов на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предыдущую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отчетную дату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активов на 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отчетную дату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   </w:t>
            </w:r>
          </w:p>
        </w:tc>
      </w:tr>
      <w:tr w:rsidR="005359A0" w:rsidRPr="00A1032A" w:rsidTr="000C39FA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средства, в том числе     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остатки денежных средств на счетах и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кассе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9A0" w:rsidRPr="00A1032A" w:rsidTr="000C39F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Дебиторская задолженность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9A0" w:rsidRPr="00A1032A" w:rsidTr="000C39FA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движимого имущества, не  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относящегося к категории особо     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ценного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9A0" w:rsidRPr="00A1032A" w:rsidTr="000C39F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Балансовая стоимость материалов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9A0" w:rsidRPr="00A1032A" w:rsidTr="000C39F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Иные активы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9A0" w:rsidRPr="00A1032A" w:rsidTr="000C39FA">
        <w:trPr>
          <w:cantSplit/>
          <w:trHeight w:val="240"/>
        </w:trPr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359A0" w:rsidRPr="00A1032A" w:rsidRDefault="005359A0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5359A0" w:rsidRPr="00A1032A" w:rsidRDefault="005359A0">
      <w:pPr>
        <w:pStyle w:val="ConsPlusNonformat"/>
        <w:widowControl/>
        <w:rPr>
          <w:sz w:val="22"/>
          <w:szCs w:val="22"/>
        </w:rPr>
      </w:pPr>
      <w:r w:rsidRPr="00A1032A">
        <w:rPr>
          <w:sz w:val="22"/>
          <w:szCs w:val="22"/>
        </w:rPr>
        <w:t xml:space="preserve">      III Раздел. Величина превышения предельно допустимого значения</w:t>
      </w:r>
    </w:p>
    <w:p w:rsidR="005359A0" w:rsidRPr="00A1032A" w:rsidRDefault="005359A0">
      <w:pPr>
        <w:pStyle w:val="ConsPlusNonformat"/>
        <w:widowControl/>
        <w:rPr>
          <w:sz w:val="22"/>
          <w:szCs w:val="22"/>
        </w:rPr>
      </w:pPr>
      <w:r w:rsidRPr="00A1032A">
        <w:rPr>
          <w:sz w:val="22"/>
          <w:szCs w:val="22"/>
        </w:rPr>
        <w:t xml:space="preserve">                  просроченной кредиторской задолженности</w:t>
      </w:r>
    </w:p>
    <w:p w:rsidR="005359A0" w:rsidRPr="00A1032A" w:rsidRDefault="005359A0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940"/>
        <w:gridCol w:w="1890"/>
        <w:gridCol w:w="1269"/>
      </w:tblGrid>
      <w:tr w:rsidR="005359A0" w:rsidRPr="00A1032A" w:rsidTr="000C39F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просроченной        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задолженности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Сумма  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превышения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>на предыдущую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>отчетную дату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 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 w:rsidP="006A0D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Сумма 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>превыш</w:t>
            </w:r>
            <w:proofErr w:type="gramStart"/>
            <w:r w:rsidRPr="00A1032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6A0D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="00D300B6"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32A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 на отчетную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>дату (руб.)</w:t>
            </w:r>
          </w:p>
        </w:tc>
      </w:tr>
      <w:tr w:rsidR="005359A0" w:rsidRPr="00A1032A" w:rsidTr="000C39FA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 w:rsidP="00F11E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Величина превышения предельно допустимого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значения просроченной кредиторской       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 по всем имеющимся          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обязательствам над стоимостью активов </w:t>
            </w:r>
            <w:r w:rsidR="00F11EEF"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t xml:space="preserve">бюджетного учреждения на отчетную дату, за исключением стоимости особо ценного        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>движимого имущества и недвижимого имущества</w:t>
            </w:r>
            <w:r w:rsidRPr="00A103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(Строка 4 I Раздела - Итого II Раздела)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0" w:rsidRPr="00A1032A" w:rsidRDefault="00535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359A0" w:rsidRDefault="005359A0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A1032A" w:rsidRDefault="00A1032A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A1032A" w:rsidRDefault="00A1032A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A1032A" w:rsidRPr="00A1032A" w:rsidRDefault="00A1032A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5359A0" w:rsidRPr="00A1032A" w:rsidRDefault="005359A0">
      <w:pPr>
        <w:pStyle w:val="ConsPlusNonformat"/>
        <w:widowControl/>
        <w:rPr>
          <w:sz w:val="22"/>
          <w:szCs w:val="22"/>
        </w:rPr>
      </w:pPr>
      <w:r w:rsidRPr="00A1032A">
        <w:rPr>
          <w:sz w:val="22"/>
          <w:szCs w:val="22"/>
        </w:rPr>
        <w:t>Руководитель учреждения             _______________________________________</w:t>
      </w:r>
    </w:p>
    <w:p w:rsidR="005359A0" w:rsidRPr="00A1032A" w:rsidRDefault="005359A0">
      <w:pPr>
        <w:pStyle w:val="ConsPlusNonformat"/>
        <w:widowControl/>
        <w:rPr>
          <w:sz w:val="22"/>
          <w:szCs w:val="22"/>
        </w:rPr>
      </w:pPr>
      <w:r w:rsidRPr="00A1032A">
        <w:rPr>
          <w:sz w:val="22"/>
          <w:szCs w:val="22"/>
        </w:rPr>
        <w:t>(уполномоченное лицо)                  (подпись) (расшифровка подписи)</w:t>
      </w:r>
    </w:p>
    <w:p w:rsidR="005359A0" w:rsidRPr="00A1032A" w:rsidRDefault="005359A0">
      <w:pPr>
        <w:pStyle w:val="ConsPlusNonformat"/>
        <w:widowControl/>
        <w:rPr>
          <w:sz w:val="22"/>
          <w:szCs w:val="22"/>
        </w:rPr>
      </w:pPr>
    </w:p>
    <w:p w:rsidR="005359A0" w:rsidRPr="00A1032A" w:rsidRDefault="005359A0">
      <w:pPr>
        <w:pStyle w:val="ConsPlusNonformat"/>
        <w:widowControl/>
        <w:rPr>
          <w:sz w:val="22"/>
          <w:szCs w:val="22"/>
        </w:rPr>
      </w:pPr>
      <w:r w:rsidRPr="00A1032A">
        <w:rPr>
          <w:sz w:val="22"/>
          <w:szCs w:val="22"/>
        </w:rPr>
        <w:t>Главный бухгалтер                   _______________________________________</w:t>
      </w:r>
    </w:p>
    <w:p w:rsidR="005359A0" w:rsidRPr="00A1032A" w:rsidRDefault="005359A0" w:rsidP="000C39FA">
      <w:pPr>
        <w:pStyle w:val="ConsPlusNonformat"/>
        <w:widowControl/>
        <w:rPr>
          <w:sz w:val="22"/>
          <w:szCs w:val="22"/>
        </w:rPr>
      </w:pPr>
      <w:r w:rsidRPr="00A1032A">
        <w:rPr>
          <w:sz w:val="22"/>
          <w:szCs w:val="22"/>
        </w:rPr>
        <w:t xml:space="preserve">                             (М.П.)    (подпись) (расшифровка подписи)</w:t>
      </w:r>
    </w:p>
    <w:p w:rsidR="005359A0" w:rsidRPr="00A1032A" w:rsidRDefault="005359A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5359A0" w:rsidRPr="00A1032A" w:rsidSect="00CF70B2">
      <w:pgSz w:w="11906" w:h="16838" w:code="9"/>
      <w:pgMar w:top="851" w:right="85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9C8" w:rsidRDefault="005D29C8" w:rsidP="00992B49">
      <w:r>
        <w:separator/>
      </w:r>
    </w:p>
  </w:endnote>
  <w:endnote w:type="continuationSeparator" w:id="0">
    <w:p w:rsidR="005D29C8" w:rsidRDefault="005D29C8" w:rsidP="0099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7F" w:rsidRDefault="00681A7F">
    <w:pPr>
      <w:pStyle w:val="a7"/>
    </w:pPr>
  </w:p>
  <w:p w:rsidR="000C39FA" w:rsidRDefault="000C39FA">
    <w:pPr>
      <w:pStyle w:val="a7"/>
    </w:pPr>
  </w:p>
  <w:p w:rsidR="00992B49" w:rsidRDefault="00992B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9C8" w:rsidRDefault="005D29C8" w:rsidP="00992B49">
      <w:r>
        <w:separator/>
      </w:r>
    </w:p>
  </w:footnote>
  <w:footnote w:type="continuationSeparator" w:id="0">
    <w:p w:rsidR="005D29C8" w:rsidRDefault="005D29C8" w:rsidP="00992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3E2588"/>
    <w:rsid w:val="000124A7"/>
    <w:rsid w:val="00023FBD"/>
    <w:rsid w:val="00037B3F"/>
    <w:rsid w:val="00056757"/>
    <w:rsid w:val="00063073"/>
    <w:rsid w:val="00077013"/>
    <w:rsid w:val="000A2411"/>
    <w:rsid w:val="000C17DB"/>
    <w:rsid w:val="000C39FA"/>
    <w:rsid w:val="000D2105"/>
    <w:rsid w:val="000E2404"/>
    <w:rsid w:val="000F0E1D"/>
    <w:rsid w:val="00110E8D"/>
    <w:rsid w:val="00121E7F"/>
    <w:rsid w:val="001669A9"/>
    <w:rsid w:val="001966DA"/>
    <w:rsid w:val="001C0F2A"/>
    <w:rsid w:val="001D75C0"/>
    <w:rsid w:val="001E06F2"/>
    <w:rsid w:val="001E502A"/>
    <w:rsid w:val="001E5A89"/>
    <w:rsid w:val="001E77E3"/>
    <w:rsid w:val="00241825"/>
    <w:rsid w:val="00293512"/>
    <w:rsid w:val="002A1C88"/>
    <w:rsid w:val="002B1E51"/>
    <w:rsid w:val="002D71F5"/>
    <w:rsid w:val="002F2C41"/>
    <w:rsid w:val="003123AD"/>
    <w:rsid w:val="00321CE5"/>
    <w:rsid w:val="00322C8A"/>
    <w:rsid w:val="0032472B"/>
    <w:rsid w:val="00325221"/>
    <w:rsid w:val="00327348"/>
    <w:rsid w:val="0034023E"/>
    <w:rsid w:val="00370041"/>
    <w:rsid w:val="00375BAF"/>
    <w:rsid w:val="00377F08"/>
    <w:rsid w:val="00381D2D"/>
    <w:rsid w:val="00392717"/>
    <w:rsid w:val="003D3958"/>
    <w:rsid w:val="003E2588"/>
    <w:rsid w:val="00462381"/>
    <w:rsid w:val="004819EB"/>
    <w:rsid w:val="005049F6"/>
    <w:rsid w:val="0051247E"/>
    <w:rsid w:val="005359A0"/>
    <w:rsid w:val="0053602E"/>
    <w:rsid w:val="00593F31"/>
    <w:rsid w:val="005A3F35"/>
    <w:rsid w:val="005D29C8"/>
    <w:rsid w:val="005D55A4"/>
    <w:rsid w:val="00616FE2"/>
    <w:rsid w:val="00675E52"/>
    <w:rsid w:val="00681A7F"/>
    <w:rsid w:val="00690AF7"/>
    <w:rsid w:val="006A0D31"/>
    <w:rsid w:val="006A52CF"/>
    <w:rsid w:val="006C26D1"/>
    <w:rsid w:val="00722B60"/>
    <w:rsid w:val="00732E38"/>
    <w:rsid w:val="00793671"/>
    <w:rsid w:val="007A34AB"/>
    <w:rsid w:val="007A37F0"/>
    <w:rsid w:val="007D199B"/>
    <w:rsid w:val="007F19A5"/>
    <w:rsid w:val="007F4695"/>
    <w:rsid w:val="00811942"/>
    <w:rsid w:val="0082131C"/>
    <w:rsid w:val="00827224"/>
    <w:rsid w:val="008C321F"/>
    <w:rsid w:val="009168C9"/>
    <w:rsid w:val="00936261"/>
    <w:rsid w:val="00936378"/>
    <w:rsid w:val="009623D9"/>
    <w:rsid w:val="00972036"/>
    <w:rsid w:val="009923B4"/>
    <w:rsid w:val="00992B49"/>
    <w:rsid w:val="00995490"/>
    <w:rsid w:val="009A6CBB"/>
    <w:rsid w:val="009B49CB"/>
    <w:rsid w:val="009C08D9"/>
    <w:rsid w:val="009D065A"/>
    <w:rsid w:val="009D410D"/>
    <w:rsid w:val="009D6DA0"/>
    <w:rsid w:val="009F7027"/>
    <w:rsid w:val="00A1032A"/>
    <w:rsid w:val="00A36980"/>
    <w:rsid w:val="00A9112D"/>
    <w:rsid w:val="00AB45CC"/>
    <w:rsid w:val="00AC2515"/>
    <w:rsid w:val="00AC5B35"/>
    <w:rsid w:val="00B03418"/>
    <w:rsid w:val="00B41AE1"/>
    <w:rsid w:val="00B42974"/>
    <w:rsid w:val="00B45B02"/>
    <w:rsid w:val="00B5751E"/>
    <w:rsid w:val="00B64287"/>
    <w:rsid w:val="00B861C2"/>
    <w:rsid w:val="00BC571F"/>
    <w:rsid w:val="00BF34D3"/>
    <w:rsid w:val="00C01AE1"/>
    <w:rsid w:val="00C423D0"/>
    <w:rsid w:val="00C86267"/>
    <w:rsid w:val="00C95A36"/>
    <w:rsid w:val="00C97DC4"/>
    <w:rsid w:val="00CB43FF"/>
    <w:rsid w:val="00CB64B5"/>
    <w:rsid w:val="00CF3FFB"/>
    <w:rsid w:val="00CF70B2"/>
    <w:rsid w:val="00D04576"/>
    <w:rsid w:val="00D300B6"/>
    <w:rsid w:val="00DD489F"/>
    <w:rsid w:val="00DE6492"/>
    <w:rsid w:val="00E244E2"/>
    <w:rsid w:val="00E2537F"/>
    <w:rsid w:val="00E26A79"/>
    <w:rsid w:val="00E576AA"/>
    <w:rsid w:val="00E738F1"/>
    <w:rsid w:val="00E77288"/>
    <w:rsid w:val="00E84F4F"/>
    <w:rsid w:val="00E86800"/>
    <w:rsid w:val="00EB0756"/>
    <w:rsid w:val="00EB554B"/>
    <w:rsid w:val="00F11EEF"/>
    <w:rsid w:val="00F43031"/>
    <w:rsid w:val="00F800C3"/>
    <w:rsid w:val="00F94D15"/>
    <w:rsid w:val="00FD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027"/>
  </w:style>
  <w:style w:type="paragraph" w:styleId="1">
    <w:name w:val="heading 1"/>
    <w:basedOn w:val="a"/>
    <w:next w:val="a"/>
    <w:qFormat/>
    <w:rsid w:val="009F7027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7027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7027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7027"/>
    <w:pPr>
      <w:jc w:val="center"/>
    </w:pPr>
    <w:rPr>
      <w:b/>
      <w:bCs/>
      <w:caps/>
      <w:sz w:val="24"/>
    </w:rPr>
  </w:style>
  <w:style w:type="paragraph" w:styleId="a4">
    <w:name w:val="Body Text"/>
    <w:basedOn w:val="a"/>
    <w:rsid w:val="00CF70B2"/>
    <w:pPr>
      <w:jc w:val="center"/>
    </w:pPr>
    <w:rPr>
      <w:sz w:val="24"/>
      <w:szCs w:val="24"/>
    </w:rPr>
  </w:style>
  <w:style w:type="paragraph" w:styleId="20">
    <w:name w:val="Body Text 2"/>
    <w:basedOn w:val="a"/>
    <w:link w:val="21"/>
    <w:rsid w:val="00C01AE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01AE1"/>
  </w:style>
  <w:style w:type="paragraph" w:customStyle="1" w:styleId="ConsNonformat">
    <w:name w:val="ConsNonformat"/>
    <w:rsid w:val="00C01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359A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5359A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header"/>
    <w:basedOn w:val="a"/>
    <w:link w:val="a6"/>
    <w:rsid w:val="00992B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92B49"/>
  </w:style>
  <w:style w:type="paragraph" w:styleId="a7">
    <w:name w:val="footer"/>
    <w:basedOn w:val="a"/>
    <w:link w:val="a8"/>
    <w:uiPriority w:val="99"/>
    <w:rsid w:val="00992B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2B49"/>
  </w:style>
  <w:style w:type="paragraph" w:styleId="a9">
    <w:name w:val="Balloon Text"/>
    <w:basedOn w:val="a"/>
    <w:link w:val="aa"/>
    <w:rsid w:val="00681A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81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53610;fld=134;dst=1002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D9AA-0858-458E-B48A-F6472697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7</TotalTime>
  <Pages>7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Admin</cp:lastModifiedBy>
  <cp:revision>5</cp:revision>
  <cp:lastPrinted>2011-08-02T02:06:00Z</cp:lastPrinted>
  <dcterms:created xsi:type="dcterms:W3CDTF">2011-08-17T05:38:00Z</dcterms:created>
  <dcterms:modified xsi:type="dcterms:W3CDTF">2013-04-29T14:17:00Z</dcterms:modified>
</cp:coreProperties>
</file>