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312F2">
        <w:rPr>
          <w:rFonts w:ascii="Times New Roman" w:eastAsia="Times New Roman" w:hAnsi="Times New Roman" w:cs="Times New Roman"/>
          <w:b/>
          <w:sz w:val="28"/>
        </w:rPr>
        <w:t xml:space="preserve">АДМИНИСТРАЦИЯ ГРЯЗНОВСКОГО СЕЛЬСОВЕТА </w:t>
      </w: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312F2">
        <w:rPr>
          <w:rFonts w:ascii="Times New Roman" w:eastAsia="Times New Roman" w:hAnsi="Times New Roman" w:cs="Times New Roman"/>
          <w:b/>
          <w:bCs/>
          <w:sz w:val="28"/>
        </w:rPr>
        <w:t>ТЮМЕНЦЕВСКОГО РАЙОНА АЛТАЙСКОГО КРАЯ</w:t>
      </w: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C312F2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12F2" w:rsidRPr="00C312F2" w:rsidRDefault="00C312F2" w:rsidP="00C312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Pr="00C312F2">
        <w:rPr>
          <w:rFonts w:ascii="Times New Roman" w:eastAsia="Times New Roman" w:hAnsi="Times New Roman" w:cs="Times New Roman"/>
          <w:sz w:val="24"/>
        </w:rPr>
        <w:t>.0</w:t>
      </w:r>
      <w:r>
        <w:rPr>
          <w:rFonts w:ascii="Times New Roman" w:eastAsia="Times New Roman" w:hAnsi="Times New Roman" w:cs="Times New Roman"/>
          <w:sz w:val="24"/>
        </w:rPr>
        <w:t>5.</w:t>
      </w:r>
      <w:r w:rsidRPr="00C312F2">
        <w:rPr>
          <w:rFonts w:ascii="Times New Roman" w:eastAsia="Times New Roman" w:hAnsi="Times New Roman" w:cs="Times New Roman"/>
          <w:sz w:val="24"/>
        </w:rPr>
        <w:t xml:space="preserve">2022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 w:rsidRPr="00C312F2"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Pr="00C312F2">
        <w:rPr>
          <w:rFonts w:ascii="Times New Roman" w:eastAsia="Times New Roman" w:hAnsi="Times New Roman" w:cs="Times New Roman"/>
          <w:sz w:val="24"/>
        </w:rPr>
        <w:tab/>
        <w:t xml:space="preserve">                  №</w:t>
      </w:r>
      <w:r>
        <w:rPr>
          <w:rFonts w:ascii="Times New Roman" w:eastAsia="Times New Roman" w:hAnsi="Times New Roman" w:cs="Times New Roman"/>
          <w:sz w:val="24"/>
        </w:rPr>
        <w:t>3</w:t>
      </w:r>
      <w:r w:rsidRPr="00C312F2">
        <w:rPr>
          <w:rFonts w:ascii="Times New Roman" w:eastAsia="Times New Roman" w:hAnsi="Times New Roman" w:cs="Times New Roman"/>
          <w:sz w:val="24"/>
        </w:rPr>
        <w:tab/>
      </w:r>
    </w:p>
    <w:p w:rsidR="007604C1" w:rsidRDefault="00070C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</w:t>
      </w:r>
      <w:r w:rsidR="00C312F2">
        <w:rPr>
          <w:rFonts w:ascii="Times New Roman" w:eastAsia="Times New Roman" w:hAnsi="Times New Roman" w:cs="Times New Roman"/>
          <w:sz w:val="24"/>
        </w:rPr>
        <w:t>Грязново</w:t>
      </w:r>
    </w:p>
    <w:p w:rsidR="007604C1" w:rsidRDefault="00760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312F2" w:rsidRDefault="00D23593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12F2">
        <w:rPr>
          <w:rFonts w:ascii="Times New Roman" w:eastAsia="Times New Roman" w:hAnsi="Times New Roman" w:cs="Times New Roman"/>
          <w:sz w:val="24"/>
        </w:rPr>
        <w:t xml:space="preserve">Об утверждении типовой формы </w:t>
      </w:r>
    </w:p>
    <w:p w:rsidR="00C312F2" w:rsidRDefault="00D23593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12F2">
        <w:rPr>
          <w:rFonts w:ascii="Times New Roman" w:eastAsia="Times New Roman" w:hAnsi="Times New Roman" w:cs="Times New Roman"/>
          <w:sz w:val="24"/>
        </w:rPr>
        <w:t xml:space="preserve">согласия на обработку персональных данных, </w:t>
      </w:r>
    </w:p>
    <w:p w:rsidR="00C312F2" w:rsidRDefault="00D23593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12F2">
        <w:rPr>
          <w:rFonts w:ascii="Times New Roman" w:eastAsia="Times New Roman" w:hAnsi="Times New Roman" w:cs="Times New Roman"/>
          <w:sz w:val="24"/>
        </w:rPr>
        <w:t xml:space="preserve">разрешенных субъектом персональных </w:t>
      </w:r>
    </w:p>
    <w:p w:rsidR="007604C1" w:rsidRDefault="00D23593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12F2">
        <w:rPr>
          <w:rFonts w:ascii="Times New Roman" w:eastAsia="Times New Roman" w:hAnsi="Times New Roman" w:cs="Times New Roman"/>
          <w:sz w:val="24"/>
        </w:rPr>
        <w:t xml:space="preserve">данных для распространения </w:t>
      </w:r>
    </w:p>
    <w:p w:rsidR="008908FA" w:rsidRDefault="008908FA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908FA" w:rsidRPr="00C312F2" w:rsidRDefault="008908FA" w:rsidP="00C312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604C1" w:rsidRPr="008908FA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604C1" w:rsidRPr="008908FA" w:rsidRDefault="00D2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 xml:space="preserve">Руководствуясь </w:t>
      </w:r>
      <w:r w:rsidRPr="008908FA">
        <w:rPr>
          <w:rFonts w:ascii="Times New Roman" w:eastAsia="Times New Roman" w:hAnsi="Times New Roman" w:cs="Times New Roman"/>
          <w:sz w:val="24"/>
          <w:u w:val="single"/>
        </w:rPr>
        <w:t>статьями 9, 10</w:t>
      </w:r>
      <w:r w:rsidRPr="008908FA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1</w:t>
      </w:r>
      <w:r w:rsidRPr="008908FA">
        <w:rPr>
          <w:rFonts w:ascii="Times New Roman" w:eastAsia="Times New Roman" w:hAnsi="Times New Roman" w:cs="Times New Roman"/>
          <w:sz w:val="24"/>
        </w:rPr>
        <w:t>, пунктом 2 части 1 статьи 18</w:t>
      </w:r>
      <w:r w:rsidRPr="008908FA">
        <w:rPr>
          <w:rFonts w:ascii="Times New Roman" w:eastAsia="Times New Roman" w:hAnsi="Times New Roman" w:cs="Times New Roman"/>
          <w:sz w:val="24"/>
          <w:vertAlign w:val="superscript"/>
        </w:rPr>
        <w:t xml:space="preserve">1 </w:t>
      </w:r>
      <w:r w:rsidRPr="008908FA">
        <w:rPr>
          <w:rFonts w:ascii="Times New Roman" w:eastAsia="Times New Roman" w:hAnsi="Times New Roman" w:cs="Times New Roman"/>
          <w:sz w:val="24"/>
        </w:rPr>
        <w:t xml:space="preserve">Федерального </w:t>
      </w:r>
      <w:hyperlink r:id="rId4">
        <w:r w:rsidRPr="008908F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закона</w:t>
        </w:r>
      </w:hyperlink>
      <w:r w:rsidRPr="008908FA">
        <w:rPr>
          <w:rFonts w:ascii="Times New Roman" w:eastAsia="Times New Roman" w:hAnsi="Times New Roman" w:cs="Times New Roman"/>
          <w:sz w:val="24"/>
        </w:rPr>
        <w:t xml:space="preserve"> от 27 июля 2006 года № 152-ФЗ «О пе</w:t>
      </w:r>
      <w:r w:rsidR="00070C45" w:rsidRPr="008908FA">
        <w:rPr>
          <w:rFonts w:ascii="Times New Roman" w:eastAsia="Times New Roman" w:hAnsi="Times New Roman" w:cs="Times New Roman"/>
          <w:sz w:val="24"/>
        </w:rPr>
        <w:t xml:space="preserve">рсональных данных», Уставом муниципального образования </w:t>
      </w:r>
      <w:r w:rsidR="00C312F2" w:rsidRPr="008908FA">
        <w:rPr>
          <w:rFonts w:ascii="Times New Roman" w:eastAsia="Times New Roman" w:hAnsi="Times New Roman" w:cs="Times New Roman"/>
          <w:sz w:val="24"/>
        </w:rPr>
        <w:t xml:space="preserve">Грязновский </w:t>
      </w:r>
      <w:r w:rsidR="00070C45" w:rsidRPr="008908FA">
        <w:rPr>
          <w:rFonts w:ascii="Times New Roman" w:eastAsia="Times New Roman" w:hAnsi="Times New Roman" w:cs="Times New Roman"/>
          <w:sz w:val="24"/>
        </w:rPr>
        <w:t xml:space="preserve">сельсовет </w:t>
      </w:r>
      <w:r w:rsidR="00C312F2" w:rsidRPr="008908FA">
        <w:rPr>
          <w:rFonts w:ascii="Times New Roman" w:eastAsia="Times New Roman" w:hAnsi="Times New Roman" w:cs="Times New Roman"/>
          <w:sz w:val="24"/>
        </w:rPr>
        <w:t>Тюменцевского</w:t>
      </w:r>
      <w:r w:rsidR="00070C45" w:rsidRPr="008908FA">
        <w:rPr>
          <w:rFonts w:ascii="Times New Roman" w:eastAsia="Times New Roman" w:hAnsi="Times New Roman" w:cs="Times New Roman"/>
          <w:sz w:val="24"/>
        </w:rPr>
        <w:t xml:space="preserve"> района Алтайского края</w:t>
      </w:r>
      <w:r w:rsidRPr="008908FA">
        <w:rPr>
          <w:rFonts w:ascii="Times New Roman" w:eastAsia="Times New Roman" w:hAnsi="Times New Roman" w:cs="Times New Roman"/>
          <w:i/>
          <w:sz w:val="24"/>
        </w:rPr>
        <w:t>:</w:t>
      </w:r>
    </w:p>
    <w:p w:rsidR="007604C1" w:rsidRPr="008908FA" w:rsidRDefault="00D2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>1. 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7604C1" w:rsidRPr="008908FA" w:rsidRDefault="00D2359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>2. Обнародовать настоящее постановле</w:t>
      </w:r>
      <w:r w:rsidR="00070C45" w:rsidRPr="008908FA">
        <w:rPr>
          <w:rFonts w:ascii="Times New Roman" w:eastAsia="Times New Roman" w:hAnsi="Times New Roman" w:cs="Times New Roman"/>
          <w:sz w:val="24"/>
        </w:rPr>
        <w:t>ние  на информационном стенде в Администрации сельсовета</w:t>
      </w:r>
      <w:r w:rsidR="008908FA" w:rsidRPr="008908FA">
        <w:rPr>
          <w:rFonts w:ascii="Times New Roman" w:eastAsia="Times New Roman" w:hAnsi="Times New Roman" w:cs="Times New Roman"/>
          <w:sz w:val="24"/>
        </w:rPr>
        <w:t>.</w:t>
      </w:r>
    </w:p>
    <w:p w:rsidR="007604C1" w:rsidRDefault="007604C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</w:rPr>
      </w:pPr>
    </w:p>
    <w:p w:rsidR="008908FA" w:rsidRPr="008908FA" w:rsidRDefault="008908F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</w:rPr>
      </w:pPr>
    </w:p>
    <w:p w:rsidR="007604C1" w:rsidRPr="008908FA" w:rsidRDefault="007604C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</w:rPr>
      </w:pPr>
    </w:p>
    <w:p w:rsidR="007604C1" w:rsidRPr="008908FA" w:rsidRDefault="00D235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 xml:space="preserve">Глава сельсовета                                                        </w:t>
      </w:r>
      <w:r w:rsidR="00070C45" w:rsidRPr="008908FA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8908FA">
        <w:rPr>
          <w:rFonts w:ascii="Times New Roman" w:eastAsia="Times New Roman" w:hAnsi="Times New Roman" w:cs="Times New Roman"/>
          <w:sz w:val="24"/>
        </w:rPr>
        <w:t xml:space="preserve"> </w:t>
      </w:r>
      <w:r w:rsidR="008908FA" w:rsidRPr="008908FA">
        <w:rPr>
          <w:rFonts w:ascii="Times New Roman" w:eastAsia="Times New Roman" w:hAnsi="Times New Roman" w:cs="Times New Roman"/>
          <w:sz w:val="24"/>
        </w:rPr>
        <w:t>М.А. Полянская</w:t>
      </w:r>
      <w:r w:rsidRPr="008908FA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7604C1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7604C1" w:rsidRDefault="00760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C65B6" w:rsidRDefault="003C6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C65B6" w:rsidRDefault="003C6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C65B6" w:rsidRDefault="003C65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7604C1" w:rsidRPr="008908FA" w:rsidRDefault="00D23593" w:rsidP="008908F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к постановлению  </w:t>
      </w:r>
    </w:p>
    <w:p w:rsidR="007604C1" w:rsidRPr="008908FA" w:rsidRDefault="00070C45" w:rsidP="008908F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r w:rsidR="008908FA" w:rsidRPr="008908FA">
        <w:rPr>
          <w:rFonts w:ascii="Times New Roman" w:eastAsia="Times New Roman" w:hAnsi="Times New Roman" w:cs="Times New Roman"/>
          <w:sz w:val="24"/>
        </w:rPr>
        <w:t>Грязновского</w:t>
      </w:r>
      <w:r w:rsidRPr="008908FA">
        <w:rPr>
          <w:rFonts w:ascii="Times New Roman" w:eastAsia="Times New Roman" w:hAnsi="Times New Roman" w:cs="Times New Roman"/>
          <w:sz w:val="24"/>
        </w:rPr>
        <w:t xml:space="preserve"> сельсовета</w:t>
      </w:r>
    </w:p>
    <w:p w:rsidR="007604C1" w:rsidRPr="008908FA" w:rsidRDefault="008908FA" w:rsidP="008908F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>Тюменцевского</w:t>
      </w:r>
      <w:r w:rsidR="00070C45" w:rsidRPr="008908FA">
        <w:rPr>
          <w:rFonts w:ascii="Times New Roman" w:eastAsia="Times New Roman" w:hAnsi="Times New Roman" w:cs="Times New Roman"/>
          <w:sz w:val="24"/>
        </w:rPr>
        <w:t xml:space="preserve"> района Алтайского края</w:t>
      </w:r>
    </w:p>
    <w:p w:rsidR="007604C1" w:rsidRPr="008908FA" w:rsidRDefault="00A2661A" w:rsidP="008908F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</w:rPr>
      </w:pPr>
      <w:r w:rsidRPr="008908FA">
        <w:rPr>
          <w:rFonts w:ascii="Times New Roman" w:eastAsia="Times New Roman" w:hAnsi="Times New Roman" w:cs="Times New Roman"/>
          <w:sz w:val="24"/>
        </w:rPr>
        <w:t>от «</w:t>
      </w:r>
      <w:r w:rsidR="008908FA" w:rsidRPr="008908FA">
        <w:rPr>
          <w:rFonts w:ascii="Times New Roman" w:eastAsia="Times New Roman" w:hAnsi="Times New Roman" w:cs="Times New Roman"/>
          <w:sz w:val="24"/>
        </w:rPr>
        <w:t>25</w:t>
      </w:r>
      <w:r w:rsidRPr="008908FA">
        <w:rPr>
          <w:rFonts w:ascii="Times New Roman" w:eastAsia="Times New Roman" w:hAnsi="Times New Roman" w:cs="Times New Roman"/>
          <w:sz w:val="24"/>
        </w:rPr>
        <w:t xml:space="preserve">»  </w:t>
      </w:r>
      <w:r w:rsidR="008908FA" w:rsidRPr="008908FA">
        <w:rPr>
          <w:rFonts w:ascii="Times New Roman" w:eastAsia="Times New Roman" w:hAnsi="Times New Roman" w:cs="Times New Roman"/>
          <w:sz w:val="24"/>
        </w:rPr>
        <w:t>мая</w:t>
      </w:r>
      <w:r w:rsidRPr="008908FA">
        <w:rPr>
          <w:rFonts w:ascii="Times New Roman" w:eastAsia="Times New Roman" w:hAnsi="Times New Roman" w:cs="Times New Roman"/>
          <w:sz w:val="24"/>
        </w:rPr>
        <w:t xml:space="preserve"> </w:t>
      </w:r>
      <w:r w:rsidR="00070C45" w:rsidRPr="008908FA">
        <w:rPr>
          <w:rFonts w:ascii="Times New Roman" w:eastAsia="Times New Roman" w:hAnsi="Times New Roman" w:cs="Times New Roman"/>
          <w:sz w:val="24"/>
        </w:rPr>
        <w:t>2022</w:t>
      </w:r>
      <w:r w:rsidRPr="008908FA">
        <w:rPr>
          <w:rFonts w:ascii="Times New Roman" w:eastAsia="Times New Roman" w:hAnsi="Times New Roman" w:cs="Times New Roman"/>
          <w:sz w:val="24"/>
        </w:rPr>
        <w:t xml:space="preserve"> г. № </w:t>
      </w:r>
      <w:bookmarkStart w:id="0" w:name="_GoBack"/>
      <w:bookmarkEnd w:id="0"/>
      <w:r w:rsidR="008908FA" w:rsidRPr="008908FA">
        <w:rPr>
          <w:rFonts w:ascii="Times New Roman" w:eastAsia="Times New Roman" w:hAnsi="Times New Roman" w:cs="Times New Roman"/>
          <w:sz w:val="24"/>
        </w:rPr>
        <w:t>3</w:t>
      </w:r>
    </w:p>
    <w:p w:rsidR="007604C1" w:rsidRDefault="007604C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sz w:val="28"/>
        </w:rPr>
      </w:pPr>
    </w:p>
    <w:p w:rsidR="007604C1" w:rsidRPr="008908FA" w:rsidRDefault="007604C1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</w:p>
    <w:p w:rsidR="007604C1" w:rsidRPr="008908FA" w:rsidRDefault="00D235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08FA">
        <w:rPr>
          <w:rFonts w:ascii="Times New Roman" w:eastAsia="Times New Roman" w:hAnsi="Times New Roman" w:cs="Times New Roman"/>
          <w:b/>
        </w:rPr>
        <w:t xml:space="preserve">ТИПОВАЯ ФОРМА </w:t>
      </w:r>
    </w:p>
    <w:p w:rsidR="007604C1" w:rsidRPr="008908FA" w:rsidRDefault="00D2359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08FA">
        <w:rPr>
          <w:rFonts w:ascii="Times New Roman" w:eastAsia="Times New Roman" w:hAnsi="Times New Roman" w:cs="Times New Roman"/>
          <w:b/>
        </w:rPr>
        <w:t xml:space="preserve">СОГЛАСИЯ </w:t>
      </w:r>
      <w:r w:rsidRPr="008908FA">
        <w:rPr>
          <w:rFonts w:ascii="Times New Roman" w:eastAsia="Times New Roman" w:hAnsi="Times New Roman" w:cs="Times New Roman"/>
          <w:b/>
          <w:u w:val="single"/>
        </w:rPr>
        <w:t>НА ОБРАБОТКУ ПЕРСОНАЛЬНЫХ ДАННЫХ, РАЗРЕШЕННЫХ СУБЪЕКТОМ ПЕРСОНАЛЬНЫХ</w:t>
      </w:r>
      <w:r w:rsidRPr="008908FA">
        <w:rPr>
          <w:rFonts w:ascii="Times New Roman" w:eastAsia="Times New Roman" w:hAnsi="Times New Roman" w:cs="Times New Roman"/>
          <w:b/>
          <w:u w:val="single"/>
        </w:rPr>
        <w:br/>
        <w:t>ДАННЫХ ДЛЯ РАСПРОСТРАНЕНИЯ</w:t>
      </w:r>
    </w:p>
    <w:p w:rsidR="007604C1" w:rsidRPr="008908FA" w:rsidRDefault="007604C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</w:rPr>
      </w:pPr>
    </w:p>
    <w:p w:rsidR="007604C1" w:rsidRPr="008908FA" w:rsidRDefault="00D2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 xml:space="preserve">Я, __________________________________________________________, </w:t>
      </w:r>
    </w:p>
    <w:p w:rsidR="007604C1" w:rsidRPr="008908FA" w:rsidRDefault="00D2359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(фамилия, имя, отчество (при наличии) субъекта персональных данных или его представителя)</w:t>
      </w:r>
    </w:p>
    <w:p w:rsidR="007604C1" w:rsidRPr="008908FA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проживающий (</w:t>
      </w:r>
      <w:proofErr w:type="spellStart"/>
      <w:r w:rsidRPr="008908FA">
        <w:rPr>
          <w:rFonts w:ascii="Times New Roman" w:eastAsia="Times New Roman" w:hAnsi="Times New Roman" w:cs="Times New Roman"/>
        </w:rPr>
        <w:t>ая</w:t>
      </w:r>
      <w:proofErr w:type="spellEnd"/>
      <w:r w:rsidRPr="008908FA">
        <w:rPr>
          <w:rFonts w:ascii="Times New Roman" w:eastAsia="Times New Roman" w:hAnsi="Times New Roman" w:cs="Times New Roman"/>
        </w:rPr>
        <w:t>) по адресу _________________________________________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(адрес места жительства субъекта персональных данных или его представителя)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основной документ, удостоверяющий личность _________________________ __________________________________________________________________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являющийся (</w:t>
      </w:r>
      <w:r w:rsidRPr="008908FA">
        <w:rPr>
          <w:rFonts w:ascii="Times New Roman" w:eastAsia="Times New Roman" w:hAnsi="Times New Roman" w:cs="Times New Roman"/>
          <w:i/>
        </w:rPr>
        <w:t>нужное отметить</w:t>
      </w:r>
      <w:r w:rsidRPr="008908FA">
        <w:rPr>
          <w:rFonts w:ascii="Times New Roman" w:eastAsia="Times New Roman" w:hAnsi="Times New Roman" w:cs="Times New Roman"/>
        </w:rPr>
        <w:t>):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Arial Unicode MS" w:eastAsia="Arial Unicode MS" w:hAnsi="Arial Unicode MS" w:cs="Arial Unicode MS"/>
          <w:sz w:val="28"/>
        </w:rPr>
        <w:t xml:space="preserve">☐ </w:t>
      </w:r>
      <w:r w:rsidRPr="008908FA">
        <w:rPr>
          <w:rFonts w:ascii="Times New Roman" w:eastAsia="Times New Roman" w:hAnsi="Times New Roman" w:cs="Times New Roman"/>
        </w:rPr>
        <w:t>субъектом персональных данных;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Arial Unicode MS" w:eastAsia="Arial Unicode MS" w:hAnsi="Arial Unicode MS" w:cs="Arial Unicode MS"/>
          <w:sz w:val="28"/>
        </w:rPr>
        <w:t xml:space="preserve">☐ </w:t>
      </w:r>
      <w:r w:rsidRPr="008908FA">
        <w:rPr>
          <w:rFonts w:ascii="Times New Roman" w:eastAsia="Times New Roman" w:hAnsi="Times New Roman" w:cs="Times New Roman"/>
        </w:rPr>
        <w:t>представителем следующего субъекта персональных данных: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  <w:sz w:val="16"/>
        </w:rPr>
        <w:t>(фамилия, имя, отчество (при наличии) субъекта персональных данных)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проживающего (ей) по адресу ________________________________________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  <w:sz w:val="16"/>
        </w:rPr>
        <w:t>(адрес места жительства субъекта персональных данных)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основной документ, удостоверяющий личность _________________________ __________________________________________________________________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действующий(</w:t>
      </w:r>
      <w:proofErr w:type="spellStart"/>
      <w:r w:rsidRPr="008908FA">
        <w:rPr>
          <w:rFonts w:ascii="Times New Roman" w:eastAsia="Times New Roman" w:hAnsi="Times New Roman" w:cs="Times New Roman"/>
        </w:rPr>
        <w:t>ая</w:t>
      </w:r>
      <w:proofErr w:type="spellEnd"/>
      <w:r w:rsidRPr="008908FA">
        <w:rPr>
          <w:rFonts w:ascii="Times New Roman" w:eastAsia="Times New Roman" w:hAnsi="Times New Roman" w:cs="Times New Roman"/>
        </w:rPr>
        <w:t>) на основании 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в соответствии со статьями 9, 10</w:t>
      </w:r>
      <w:r w:rsidRPr="008908FA">
        <w:rPr>
          <w:rFonts w:ascii="Times New Roman" w:eastAsia="Times New Roman" w:hAnsi="Times New Roman" w:cs="Times New Roman"/>
          <w:vertAlign w:val="superscript"/>
        </w:rPr>
        <w:t>1</w:t>
      </w:r>
      <w:r w:rsidRPr="008908FA">
        <w:rPr>
          <w:rFonts w:ascii="Times New Roman" w:eastAsia="Times New Roman" w:hAnsi="Times New Roman" w:cs="Times New Roman"/>
        </w:rPr>
        <w:t xml:space="preserve"> Федерального закона от 27 июля 2006 года № 152-ФЗ «О персональных данных» настоящим подтверждаю, что даю свое согласие ______________________________________________ (</w:t>
      </w:r>
      <w:r w:rsidRPr="008908FA">
        <w:rPr>
          <w:rFonts w:ascii="Times New Roman" w:eastAsia="Times New Roman" w:hAnsi="Times New Roman" w:cs="Times New Roman"/>
          <w:i/>
        </w:rPr>
        <w:t>указывается</w:t>
      </w:r>
      <w:r w:rsidRPr="008908FA">
        <w:rPr>
          <w:rFonts w:ascii="Times New Roman" w:eastAsia="Times New Roman" w:hAnsi="Times New Roman" w:cs="Times New Roman"/>
        </w:rPr>
        <w:t xml:space="preserve"> </w:t>
      </w:r>
      <w:r w:rsidRPr="008908FA">
        <w:rPr>
          <w:rFonts w:ascii="Times New Roman" w:eastAsia="Times New Roman" w:hAnsi="Times New Roman" w:cs="Times New Roman"/>
          <w:i/>
        </w:rPr>
        <w:t>наименование органа местного самоуправления или муниципального органа в соответствии с уставом муниципального образования</w:t>
      </w:r>
      <w:r w:rsidRPr="008908FA">
        <w:rPr>
          <w:rFonts w:ascii="Times New Roman" w:eastAsia="Times New Roman" w:hAnsi="Times New Roman" w:cs="Times New Roman"/>
        </w:rPr>
        <w:t xml:space="preserve">), (далее – Оператор) находящемуся по адресу: ________________________________________________________ 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</w:rPr>
        <w:t xml:space="preserve">______________________________________________________________ </w:t>
      </w:r>
      <w:r w:rsidRPr="008908FA">
        <w:rPr>
          <w:rFonts w:ascii="Times New Roman" w:eastAsia="Times New Roman" w:hAnsi="Times New Roman" w:cs="Times New Roman"/>
          <w:sz w:val="16"/>
        </w:rPr>
        <w:t>(</w:t>
      </w:r>
      <w:r w:rsidRPr="008908FA">
        <w:rPr>
          <w:rFonts w:ascii="Times New Roman" w:eastAsia="Times New Roman" w:hAnsi="Times New Roman" w:cs="Times New Roman"/>
          <w:i/>
          <w:sz w:val="16"/>
        </w:rPr>
        <w:t>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</w:t>
      </w:r>
      <w:r w:rsidRPr="008908FA">
        <w:rPr>
          <w:rFonts w:ascii="Times New Roman" w:eastAsia="Times New Roman" w:hAnsi="Times New Roman" w:cs="Times New Roman"/>
          <w:sz w:val="16"/>
        </w:rPr>
        <w:t>),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3)___________________________________________________________;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4)___________________________________________________________;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5)___________________________________________________________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</w:t>
      </w:r>
      <w:r w:rsidRPr="008908FA">
        <w:rPr>
          <w:rFonts w:ascii="Times New Roman" w:eastAsia="Times New Roman" w:hAnsi="Times New Roman" w:cs="Times New Roman"/>
          <w:i/>
          <w:sz w:val="16"/>
        </w:rPr>
        <w:t xml:space="preserve"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персональных данных (расовая, национальная принадлежности, политические взгляды, </w:t>
      </w:r>
      <w:r w:rsidRPr="008908FA">
        <w:rPr>
          <w:rFonts w:ascii="Times New Roman" w:eastAsia="Times New Roman" w:hAnsi="Times New Roman" w:cs="Times New Roman"/>
          <w:i/>
          <w:sz w:val="16"/>
        </w:rPr>
        <w:lastRenderedPageBreak/>
        <w:t>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3)___________________________________________________________;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4)___________________________________________________________;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5)___________________________________________________________.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(указывается адрес, состоящий из наименования протокола (</w:t>
      </w:r>
      <w:proofErr w:type="spellStart"/>
      <w:r w:rsidRPr="008908FA">
        <w:rPr>
          <w:rFonts w:ascii="Times New Roman" w:eastAsia="Times New Roman" w:hAnsi="Times New Roman" w:cs="Times New Roman"/>
          <w:sz w:val="16"/>
        </w:rPr>
        <w:t>http</w:t>
      </w:r>
      <w:proofErr w:type="spellEnd"/>
      <w:r w:rsidRPr="008908FA">
        <w:rPr>
          <w:rFonts w:ascii="Times New Roman" w:eastAsia="Times New Roman" w:hAnsi="Times New Roman" w:cs="Times New Roman"/>
          <w:sz w:val="16"/>
        </w:rPr>
        <w:t xml:space="preserve"> или </w:t>
      </w:r>
      <w:proofErr w:type="spellStart"/>
      <w:r w:rsidRPr="008908FA">
        <w:rPr>
          <w:rFonts w:ascii="Times New Roman" w:eastAsia="Times New Roman" w:hAnsi="Times New Roman" w:cs="Times New Roman"/>
          <w:sz w:val="16"/>
        </w:rPr>
        <w:t>https</w:t>
      </w:r>
      <w:proofErr w:type="spellEnd"/>
      <w:r w:rsidRPr="008908FA">
        <w:rPr>
          <w:rFonts w:ascii="Times New Roman" w:eastAsia="Times New Roman" w:hAnsi="Times New Roman" w:cs="Times New Roman"/>
          <w:sz w:val="16"/>
        </w:rPr>
        <w:t>), сервера (</w:t>
      </w:r>
      <w:proofErr w:type="spellStart"/>
      <w:r w:rsidRPr="008908FA">
        <w:rPr>
          <w:rFonts w:ascii="Times New Roman" w:eastAsia="Times New Roman" w:hAnsi="Times New Roman" w:cs="Times New Roman"/>
          <w:sz w:val="16"/>
        </w:rPr>
        <w:t>www</w:t>
      </w:r>
      <w:proofErr w:type="spellEnd"/>
      <w:r w:rsidRPr="008908FA">
        <w:rPr>
          <w:rFonts w:ascii="Times New Roman" w:eastAsia="Times New Roman" w:hAnsi="Times New Roman" w:cs="Times New Roman"/>
          <w:sz w:val="16"/>
        </w:rPr>
        <w:t>),</w:t>
      </w:r>
      <w:r w:rsidRPr="008908FA">
        <w:rPr>
          <w:rFonts w:ascii="Times New Roman" w:eastAsia="Times New Roman" w:hAnsi="Times New Roman" w:cs="Times New Roman"/>
          <w:sz w:val="16"/>
        </w:rPr>
        <w:br/>
        <w:t>домена, имени каталога на сервере и имя файла веб-страницы)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в следующих целях: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2)___________________________________________________________.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(указываются цели обработки персональных данных)</w:t>
      </w:r>
    </w:p>
    <w:p w:rsidR="007604C1" w:rsidRPr="008908FA" w:rsidRDefault="007604C1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 xml:space="preserve">При этом устанавливаю следующие условия и запреты </w:t>
      </w:r>
      <w:r w:rsidRPr="008908FA">
        <w:rPr>
          <w:rFonts w:ascii="Times New Roman" w:eastAsia="Times New Roman" w:hAnsi="Times New Roman" w:cs="Times New Roman"/>
          <w:i/>
        </w:rPr>
        <w:t>(заполняется по желанию субъекта персональных данных или его представителя)</w:t>
      </w:r>
      <w:r w:rsidRPr="008908FA">
        <w:rPr>
          <w:rFonts w:ascii="Times New Roman" w:eastAsia="Times New Roman" w:hAnsi="Times New Roman" w:cs="Times New Roman"/>
        </w:rPr>
        <w:t>: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3)___________________________________________________________;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4)___________________________________________________________;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5)___________________________________________________________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</w:t>
      </w:r>
      <w:r w:rsidRPr="008908FA">
        <w:rPr>
          <w:rFonts w:ascii="Times New Roman" w:eastAsia="Times New Roman" w:hAnsi="Times New Roman" w:cs="Times New Roman"/>
          <w:i/>
          <w:sz w:val="16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8908FA">
        <w:rPr>
          <w:rFonts w:ascii="Times New Roman" w:eastAsia="Times New Roman" w:hAnsi="Times New Roman" w:cs="Times New Roman"/>
          <w:i/>
        </w:rPr>
        <w:t>(заполняется по желанию субъекта персональных данных или его представителя)</w:t>
      </w:r>
      <w:r w:rsidRPr="008908FA">
        <w:rPr>
          <w:rFonts w:ascii="Times New Roman" w:eastAsia="Times New Roman" w:hAnsi="Times New Roman" w:cs="Times New Roman"/>
        </w:rPr>
        <w:t>: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1)___________________________________________________________;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2)___________________________________________________________;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3)___________________________________________________________;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4)___________________________________________________________;</w:t>
      </w:r>
    </w:p>
    <w:p w:rsidR="007604C1" w:rsidRPr="008908FA" w:rsidRDefault="00D23593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5)___________________________________________________________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  <w:i/>
          <w:sz w:val="16"/>
        </w:rPr>
      </w:pPr>
    </w:p>
    <w:p w:rsidR="007604C1" w:rsidRPr="008908FA" w:rsidRDefault="00D23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 xml:space="preserve">Настоящее согласие действует с «__» ___________ 20 __ года. 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04C1" w:rsidRPr="008908FA" w:rsidRDefault="00D235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 xml:space="preserve">Настоящее согласие дано мной на срок ______________________. 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Контактная информация  _________________________________________</w:t>
      </w:r>
    </w:p>
    <w:p w:rsidR="007604C1" w:rsidRPr="008908FA" w:rsidRDefault="00D235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7604C1" w:rsidRPr="008908FA" w:rsidRDefault="00D2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8908FA">
        <w:rPr>
          <w:rFonts w:ascii="Times New Roman" w:eastAsia="Times New Roman" w:hAnsi="Times New Roman" w:cs="Times New Roman"/>
          <w:sz w:val="16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04C1" w:rsidRPr="008908FA" w:rsidRDefault="00D23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908FA">
        <w:rPr>
          <w:rFonts w:ascii="Times New Roman" w:eastAsia="Times New Roman" w:hAnsi="Times New Roman" w:cs="Times New Roman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7604C1" w:rsidRPr="008908FA" w:rsidRDefault="007604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04C1" w:rsidRPr="008908FA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910"/>
        <w:gridCol w:w="2424"/>
        <w:gridCol w:w="3129"/>
      </w:tblGrid>
      <w:tr w:rsidR="007604C1" w:rsidRPr="008908FA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D23593">
            <w:pPr>
              <w:spacing w:after="0" w:line="240" w:lineRule="auto"/>
              <w:jc w:val="both"/>
              <w:rPr>
                <w:sz w:val="18"/>
              </w:rPr>
            </w:pPr>
            <w:r w:rsidRPr="008908FA"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D23593">
            <w:pPr>
              <w:spacing w:after="0" w:line="240" w:lineRule="auto"/>
              <w:jc w:val="center"/>
              <w:rPr>
                <w:sz w:val="18"/>
              </w:rPr>
            </w:pPr>
            <w:r w:rsidRPr="008908FA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D23593">
            <w:pPr>
              <w:spacing w:after="0" w:line="240" w:lineRule="auto"/>
              <w:jc w:val="right"/>
              <w:rPr>
                <w:sz w:val="18"/>
              </w:rPr>
            </w:pPr>
            <w:r w:rsidRPr="008908FA">
              <w:rPr>
                <w:rFonts w:ascii="Times New Roman" w:eastAsia="Times New Roman" w:hAnsi="Times New Roman" w:cs="Times New Roman"/>
              </w:rPr>
              <w:t>«___» ________ 20 __ г.</w:t>
            </w:r>
          </w:p>
        </w:tc>
      </w:tr>
      <w:tr w:rsidR="007604C1" w:rsidRPr="008908FA">
        <w:trPr>
          <w:trHeight w:val="1"/>
        </w:trPr>
        <w:tc>
          <w:tcPr>
            <w:tcW w:w="3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D23593">
            <w:pPr>
              <w:spacing w:after="0" w:line="240" w:lineRule="auto"/>
              <w:jc w:val="center"/>
              <w:rPr>
                <w:sz w:val="18"/>
              </w:rPr>
            </w:pPr>
            <w:r w:rsidRPr="008908FA">
              <w:rPr>
                <w:rFonts w:ascii="Times New Roman" w:eastAsia="Times New Roman" w:hAnsi="Times New Roman" w:cs="Times New Roman"/>
                <w:sz w:val="16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D23593">
            <w:pPr>
              <w:spacing w:after="0" w:line="240" w:lineRule="auto"/>
              <w:jc w:val="center"/>
              <w:rPr>
                <w:sz w:val="18"/>
              </w:rPr>
            </w:pPr>
            <w:r w:rsidRPr="008908FA">
              <w:rPr>
                <w:rFonts w:ascii="Times New Roman" w:eastAsia="Times New Roman" w:hAnsi="Times New Roman" w:cs="Times New Roman"/>
                <w:sz w:val="16"/>
              </w:rPr>
              <w:t>подпись</w:t>
            </w:r>
          </w:p>
        </w:tc>
        <w:tc>
          <w:tcPr>
            <w:tcW w:w="31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4C1" w:rsidRPr="008908FA" w:rsidRDefault="007604C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</w:p>
        </w:tc>
      </w:tr>
    </w:tbl>
    <w:p w:rsidR="007604C1" w:rsidRPr="008908FA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604C1" w:rsidRDefault="00760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</w:rPr>
      </w:pPr>
    </w:p>
    <w:sectPr w:rsidR="007604C1" w:rsidSect="0076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604C1"/>
    <w:rsid w:val="00070C45"/>
    <w:rsid w:val="003C65B6"/>
    <w:rsid w:val="007604C1"/>
    <w:rsid w:val="00767C06"/>
    <w:rsid w:val="008908FA"/>
    <w:rsid w:val="00A2661A"/>
    <w:rsid w:val="00C312F2"/>
    <w:rsid w:val="00D2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E3A419E102281DFB3953BDBD27755AC1B6778A8EF9D57792C1F24CE847B0EA269589A62BAB70A7q6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Грязновский_сс</cp:lastModifiedBy>
  <cp:revision>7</cp:revision>
  <cp:lastPrinted>2022-02-28T02:04:00Z</cp:lastPrinted>
  <dcterms:created xsi:type="dcterms:W3CDTF">2022-02-25T04:22:00Z</dcterms:created>
  <dcterms:modified xsi:type="dcterms:W3CDTF">2022-05-25T02:49:00Z</dcterms:modified>
</cp:coreProperties>
</file>