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A4" w:rsidRDefault="00B617A4" w:rsidP="0021668C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РОССИЙСКАЯ ФЕДЕРАЦИЯ</w:t>
      </w:r>
    </w:p>
    <w:p w:rsidR="00B617A4" w:rsidRPr="00B617A4" w:rsidRDefault="00B617A4" w:rsidP="00B617A4"/>
    <w:p w:rsidR="0021668C" w:rsidRPr="00B55E37" w:rsidRDefault="0021668C" w:rsidP="0021668C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</w:t>
      </w:r>
      <w:r w:rsidRPr="00B55E37">
        <w:rPr>
          <w:caps/>
          <w:sz w:val="24"/>
          <w:szCs w:val="24"/>
        </w:rPr>
        <w:t>ОБРАНИЕ ДЕПУТАТОВ ГРЯЗНОВСКОГО СЕЛЬСОВЕТА</w:t>
      </w:r>
    </w:p>
    <w:p w:rsidR="0021668C" w:rsidRPr="00B55E37" w:rsidRDefault="0021668C" w:rsidP="0021668C">
      <w:pPr>
        <w:pStyle w:val="2"/>
        <w:jc w:val="center"/>
        <w:rPr>
          <w:bCs/>
          <w:caps/>
          <w:sz w:val="24"/>
          <w:szCs w:val="24"/>
        </w:rPr>
      </w:pPr>
      <w:r w:rsidRPr="00B55E37">
        <w:rPr>
          <w:caps/>
          <w:sz w:val="24"/>
          <w:szCs w:val="24"/>
        </w:rPr>
        <w:t>ТюменцевскоГО  районА  Алтайского края</w:t>
      </w:r>
    </w:p>
    <w:p w:rsidR="0021668C" w:rsidRPr="00B55E37" w:rsidRDefault="0021668C" w:rsidP="0021668C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1668C" w:rsidRPr="00261FA4" w:rsidRDefault="0021668C" w:rsidP="0021668C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84"/>
          <w:sz w:val="36"/>
          <w:szCs w:val="24"/>
        </w:rPr>
      </w:pPr>
      <w:r w:rsidRPr="00261FA4">
        <w:rPr>
          <w:rFonts w:ascii="Times New Roman" w:hAnsi="Times New Roman" w:cs="Times New Roman"/>
          <w:color w:val="000000" w:themeColor="text1"/>
          <w:spacing w:val="84"/>
          <w:sz w:val="36"/>
          <w:szCs w:val="24"/>
        </w:rPr>
        <w:t>РЕШЕНИЕ</w:t>
      </w:r>
    </w:p>
    <w:p w:rsidR="0021668C" w:rsidRPr="00B55E37" w:rsidRDefault="0021668C" w:rsidP="0021668C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21668C" w:rsidRPr="00B55E37" w:rsidTr="00091E5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668C" w:rsidRPr="00B55E37" w:rsidRDefault="00C65633" w:rsidP="00C65633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262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126280">
              <w:rPr>
                <w:sz w:val="24"/>
                <w:szCs w:val="24"/>
              </w:rPr>
              <w:t>.2019</w:t>
            </w:r>
          </w:p>
        </w:tc>
        <w:tc>
          <w:tcPr>
            <w:tcW w:w="2392" w:type="dxa"/>
          </w:tcPr>
          <w:p w:rsidR="0021668C" w:rsidRPr="00B55E37" w:rsidRDefault="0021668C" w:rsidP="00091E5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21668C" w:rsidRPr="00B55E37" w:rsidRDefault="0021668C" w:rsidP="00091E5B">
            <w:pPr>
              <w:ind w:right="-2"/>
              <w:jc w:val="both"/>
              <w:rPr>
                <w:sz w:val="24"/>
                <w:szCs w:val="24"/>
              </w:rPr>
            </w:pPr>
            <w:r w:rsidRPr="00B55E37">
              <w:rPr>
                <w:sz w:val="24"/>
                <w:szCs w:val="24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668C" w:rsidRPr="00B55E37" w:rsidRDefault="00C65633" w:rsidP="00091E5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21668C" w:rsidRPr="00B55E37" w:rsidRDefault="0021668C" w:rsidP="0021668C">
      <w:pPr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с. Грязново</w:t>
      </w:r>
    </w:p>
    <w:p w:rsidR="0021668C" w:rsidRPr="00B55E37" w:rsidRDefault="0021668C" w:rsidP="00216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21668C" w:rsidRPr="00B55E37" w:rsidTr="00091E5B">
        <w:tc>
          <w:tcPr>
            <w:tcW w:w="5070" w:type="dxa"/>
            <w:hideMark/>
          </w:tcPr>
          <w:p w:rsidR="0021668C" w:rsidRDefault="0021668C" w:rsidP="00091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внесении изменений в решение Собрания</w:t>
            </w:r>
          </w:p>
          <w:p w:rsidR="0021668C" w:rsidRPr="00B55E37" w:rsidRDefault="00DA377C" w:rsidP="0050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>епутатов Грязновского сельсовета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500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500638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Грязновского сельсовета Тюменцевского района на 201</w:t>
            </w:r>
            <w:r w:rsidR="00500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68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070" w:type="dxa"/>
          </w:tcPr>
          <w:p w:rsidR="0021668C" w:rsidRPr="00B55E37" w:rsidRDefault="0021668C" w:rsidP="00091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68C" w:rsidRPr="00B55E37" w:rsidRDefault="0021668C" w:rsidP="00216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68C" w:rsidRPr="00500638" w:rsidRDefault="00500638" w:rsidP="0021668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638">
        <w:rPr>
          <w:rFonts w:ascii="Times New Roman" w:hAnsi="Times New Roman" w:cs="Times New Roman"/>
          <w:sz w:val="24"/>
          <w:szCs w:val="24"/>
        </w:rPr>
        <w:t>На основании решения Тюменцевского районного Собрания депутатов № 1</w:t>
      </w:r>
      <w:r w:rsidR="00C65633">
        <w:rPr>
          <w:rFonts w:ascii="Times New Roman" w:hAnsi="Times New Roman" w:cs="Times New Roman"/>
          <w:sz w:val="24"/>
          <w:szCs w:val="24"/>
        </w:rPr>
        <w:t>63</w:t>
      </w:r>
      <w:r w:rsidRPr="00500638">
        <w:rPr>
          <w:rFonts w:ascii="Times New Roman" w:hAnsi="Times New Roman" w:cs="Times New Roman"/>
          <w:sz w:val="24"/>
          <w:szCs w:val="24"/>
        </w:rPr>
        <w:t xml:space="preserve"> от </w:t>
      </w:r>
      <w:r w:rsidR="00C65633">
        <w:rPr>
          <w:rFonts w:ascii="Times New Roman" w:hAnsi="Times New Roman" w:cs="Times New Roman"/>
          <w:sz w:val="24"/>
          <w:szCs w:val="24"/>
        </w:rPr>
        <w:t>26</w:t>
      </w:r>
      <w:r w:rsidRPr="00500638">
        <w:rPr>
          <w:rFonts w:ascii="Times New Roman" w:hAnsi="Times New Roman" w:cs="Times New Roman"/>
          <w:sz w:val="24"/>
          <w:szCs w:val="24"/>
        </w:rPr>
        <w:t>.</w:t>
      </w:r>
      <w:r w:rsidR="00C65633">
        <w:rPr>
          <w:rFonts w:ascii="Times New Roman" w:hAnsi="Times New Roman" w:cs="Times New Roman"/>
          <w:sz w:val="24"/>
          <w:szCs w:val="24"/>
        </w:rPr>
        <w:t>11</w:t>
      </w:r>
      <w:r w:rsidRPr="00500638">
        <w:rPr>
          <w:rFonts w:ascii="Times New Roman" w:hAnsi="Times New Roman" w:cs="Times New Roman"/>
          <w:sz w:val="24"/>
          <w:szCs w:val="24"/>
        </w:rPr>
        <w:t>.2019,</w:t>
      </w:r>
      <w:r w:rsidR="0021668C" w:rsidRPr="00500638">
        <w:rPr>
          <w:rFonts w:ascii="Times New Roman" w:hAnsi="Times New Roman" w:cs="Times New Roman"/>
          <w:sz w:val="24"/>
          <w:szCs w:val="24"/>
        </w:rPr>
        <w:t xml:space="preserve"> Собрание депутатов  Грязновского сельсовета Тюменцевского района Алтайского края РЕШИЛО:</w:t>
      </w:r>
    </w:p>
    <w:p w:rsidR="0021668C" w:rsidRDefault="0021668C" w:rsidP="0021668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638">
        <w:rPr>
          <w:rFonts w:ascii="Times New Roman" w:hAnsi="Times New Roman" w:cs="Times New Roman"/>
          <w:sz w:val="24"/>
          <w:szCs w:val="24"/>
        </w:rPr>
        <w:t xml:space="preserve">1. </w:t>
      </w:r>
      <w:r w:rsidR="00500638">
        <w:rPr>
          <w:rFonts w:ascii="Times New Roman" w:hAnsi="Times New Roman" w:cs="Times New Roman"/>
          <w:sz w:val="24"/>
          <w:szCs w:val="24"/>
        </w:rPr>
        <w:t>Утвердить изменение плана доходной и расходной части бюджета на 2019 год (прилагается).</w:t>
      </w:r>
    </w:p>
    <w:p w:rsidR="00500638" w:rsidRDefault="00500638" w:rsidP="005006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решение на информационном стенде Администрации Грязновского сельсовета.</w:t>
      </w:r>
    </w:p>
    <w:p w:rsidR="00500638" w:rsidRPr="00500638" w:rsidRDefault="00500638" w:rsidP="005006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638">
        <w:rPr>
          <w:rFonts w:ascii="Times New Roman" w:hAnsi="Times New Roman" w:cs="Times New Roman"/>
          <w:sz w:val="24"/>
          <w:szCs w:val="24"/>
        </w:rPr>
        <w:t>3. Контроль за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Нечаева Л.В.).</w:t>
      </w:r>
    </w:p>
    <w:p w:rsidR="00500638" w:rsidRDefault="00500638" w:rsidP="0021668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668C" w:rsidRPr="00B55E37" w:rsidRDefault="0021668C" w:rsidP="0021668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68C" w:rsidRPr="00B55E37" w:rsidRDefault="0021668C" w:rsidP="0021668C">
      <w:pPr>
        <w:tabs>
          <w:tab w:val="left" w:pos="0"/>
        </w:tabs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</w:t>
      </w:r>
      <w:r w:rsidR="00AC29A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29AC">
        <w:rPr>
          <w:rFonts w:ascii="Times New Roman" w:hAnsi="Times New Roman" w:cs="Times New Roman"/>
          <w:color w:val="000000"/>
          <w:sz w:val="24"/>
          <w:szCs w:val="24"/>
        </w:rPr>
        <w:t>Н.А.</w:t>
      </w:r>
      <w:r w:rsidR="00C65633">
        <w:rPr>
          <w:rFonts w:ascii="Times New Roman" w:hAnsi="Times New Roman" w:cs="Times New Roman"/>
          <w:color w:val="000000"/>
          <w:sz w:val="24"/>
          <w:szCs w:val="24"/>
        </w:rPr>
        <w:t xml:space="preserve"> Сарычева</w:t>
      </w:r>
    </w:p>
    <w:p w:rsidR="004B6BB3" w:rsidRDefault="0021668C" w:rsidP="002166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</w:t>
      </w:r>
      <w:bookmarkStart w:id="0" w:name="_GoBack"/>
      <w:bookmarkEnd w:id="0"/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500638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500638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500638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500638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500638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500638" w:rsidP="0021668C">
      <w:pPr>
        <w:rPr>
          <w:rFonts w:ascii="Times New Roman" w:hAnsi="Times New Roman" w:cs="Times New Roman"/>
          <w:sz w:val="24"/>
          <w:szCs w:val="24"/>
        </w:rPr>
      </w:pPr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A62D5" w:rsidRPr="00750FEA" w:rsidRDefault="005A62D5" w:rsidP="005A6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0FE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A377C" w:rsidRDefault="005A62D5" w:rsidP="005A6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0FEA">
        <w:rPr>
          <w:rFonts w:ascii="Times New Roman" w:hAnsi="Times New Roman" w:cs="Times New Roman"/>
          <w:sz w:val="24"/>
          <w:szCs w:val="24"/>
        </w:rPr>
        <w:t>к решению С</w:t>
      </w:r>
      <w:r w:rsidR="00500638">
        <w:rPr>
          <w:rFonts w:ascii="Times New Roman" w:hAnsi="Times New Roman" w:cs="Times New Roman"/>
          <w:sz w:val="24"/>
          <w:szCs w:val="24"/>
        </w:rPr>
        <w:t>обрания депутатов</w:t>
      </w:r>
      <w:r w:rsidRPr="00750FEA">
        <w:rPr>
          <w:rFonts w:ascii="Times New Roman" w:hAnsi="Times New Roman" w:cs="Times New Roman"/>
          <w:sz w:val="24"/>
          <w:szCs w:val="24"/>
        </w:rPr>
        <w:t xml:space="preserve"> №</w:t>
      </w:r>
      <w:r w:rsidR="00C65633">
        <w:rPr>
          <w:rFonts w:ascii="Times New Roman" w:hAnsi="Times New Roman" w:cs="Times New Roman"/>
          <w:sz w:val="24"/>
          <w:szCs w:val="24"/>
        </w:rPr>
        <w:t xml:space="preserve"> 75</w:t>
      </w:r>
      <w:r w:rsidRPr="0075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62D5" w:rsidRDefault="005A62D5" w:rsidP="005A6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00638">
        <w:rPr>
          <w:rFonts w:ascii="Times New Roman" w:hAnsi="Times New Roman" w:cs="Times New Roman"/>
          <w:sz w:val="24"/>
          <w:szCs w:val="24"/>
        </w:rPr>
        <w:t xml:space="preserve"> </w:t>
      </w:r>
      <w:r w:rsidR="00C65633">
        <w:rPr>
          <w:rFonts w:ascii="Times New Roman" w:hAnsi="Times New Roman" w:cs="Times New Roman"/>
          <w:sz w:val="24"/>
          <w:szCs w:val="24"/>
        </w:rPr>
        <w:t>26</w:t>
      </w:r>
      <w:r w:rsidR="00500638">
        <w:rPr>
          <w:rFonts w:ascii="Times New Roman" w:hAnsi="Times New Roman" w:cs="Times New Roman"/>
          <w:sz w:val="24"/>
          <w:szCs w:val="24"/>
        </w:rPr>
        <w:t>.</w:t>
      </w:r>
      <w:r w:rsidR="00C65633">
        <w:rPr>
          <w:rFonts w:ascii="Times New Roman" w:hAnsi="Times New Roman" w:cs="Times New Roman"/>
          <w:sz w:val="24"/>
          <w:szCs w:val="24"/>
        </w:rPr>
        <w:t>12</w:t>
      </w:r>
      <w:r w:rsidR="006D22B0">
        <w:rPr>
          <w:rFonts w:ascii="Times New Roman" w:hAnsi="Times New Roman" w:cs="Times New Roman"/>
          <w:sz w:val="24"/>
          <w:szCs w:val="24"/>
        </w:rPr>
        <w:t>.201</w:t>
      </w:r>
      <w:r w:rsidR="00500638">
        <w:rPr>
          <w:rFonts w:ascii="Times New Roman" w:hAnsi="Times New Roman" w:cs="Times New Roman"/>
          <w:sz w:val="24"/>
          <w:szCs w:val="24"/>
        </w:rPr>
        <w:t>9</w:t>
      </w:r>
      <w:r w:rsidR="006D22B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2D5" w:rsidRDefault="005A62D5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E806FE" w:rsidP="00E806F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1 пункт 1</w:t>
      </w:r>
      <w:r w:rsidR="00C65633">
        <w:rPr>
          <w:rFonts w:ascii="Times New Roman" w:hAnsi="Times New Roman" w:cs="Times New Roman"/>
          <w:sz w:val="24"/>
          <w:szCs w:val="24"/>
        </w:rPr>
        <w:t xml:space="preserve"> и 2</w:t>
      </w:r>
      <w:r>
        <w:rPr>
          <w:rFonts w:ascii="Times New Roman" w:hAnsi="Times New Roman" w:cs="Times New Roman"/>
          <w:sz w:val="24"/>
          <w:szCs w:val="24"/>
        </w:rPr>
        <w:t xml:space="preserve"> следует читать:</w:t>
      </w:r>
    </w:p>
    <w:p w:rsidR="00E806FE" w:rsidRDefault="00C65633" w:rsidP="00E806F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806FE" w:rsidRPr="00E806FE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Грязновского сельсовета в сумме </w:t>
      </w:r>
      <w:r>
        <w:rPr>
          <w:rFonts w:ascii="Times New Roman" w:hAnsi="Times New Roman" w:cs="Times New Roman"/>
          <w:sz w:val="24"/>
          <w:szCs w:val="24"/>
        </w:rPr>
        <w:t>1259,1</w:t>
      </w:r>
      <w:r w:rsidR="00E806FE" w:rsidRPr="00E806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06FE" w:rsidRPr="00E806FE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>
        <w:rPr>
          <w:rFonts w:ascii="Times New Roman" w:hAnsi="Times New Roman" w:cs="Times New Roman"/>
          <w:sz w:val="24"/>
          <w:szCs w:val="24"/>
        </w:rPr>
        <w:t>763,8</w:t>
      </w:r>
      <w:r w:rsidR="00E806FE" w:rsidRPr="00E806FE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C65633" w:rsidRPr="00E806FE" w:rsidRDefault="00C65633" w:rsidP="00E806F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65633">
        <w:rPr>
          <w:rFonts w:ascii="Times New Roman" w:hAnsi="Times New Roman" w:cs="Times New Roman"/>
          <w:sz w:val="24"/>
          <w:szCs w:val="24"/>
        </w:rPr>
        <w:t xml:space="preserve">общий объем расходов  бюджета Грязновского сельсовета в сумме </w:t>
      </w:r>
      <w:r>
        <w:rPr>
          <w:rFonts w:ascii="Times New Roman" w:hAnsi="Times New Roman" w:cs="Times New Roman"/>
          <w:sz w:val="24"/>
          <w:szCs w:val="24"/>
        </w:rPr>
        <w:t>1259,1</w:t>
      </w:r>
      <w:r w:rsidRPr="00C6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E806FE" w:rsidRDefault="00E806FE" w:rsidP="0021668C">
      <w:pPr>
        <w:rPr>
          <w:rFonts w:ascii="Times New Roman" w:hAnsi="Times New Roman" w:cs="Times New Roman"/>
          <w:sz w:val="24"/>
          <w:szCs w:val="24"/>
        </w:rPr>
      </w:pPr>
    </w:p>
    <w:p w:rsidR="00500638" w:rsidRDefault="00500638" w:rsidP="0021668C">
      <w:pPr>
        <w:rPr>
          <w:rFonts w:ascii="Times New Roman" w:hAnsi="Times New Roman" w:cs="Times New Roman"/>
          <w:sz w:val="24"/>
          <w:szCs w:val="24"/>
        </w:rPr>
      </w:pPr>
    </w:p>
    <w:sectPr w:rsidR="00500638" w:rsidSect="001E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2D17A9"/>
    <w:multiLevelType w:val="hybridMultilevel"/>
    <w:tmpl w:val="2E668D30"/>
    <w:lvl w:ilvl="0" w:tplc="E79AB51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17642"/>
    <w:rsid w:val="000B3850"/>
    <w:rsid w:val="00126280"/>
    <w:rsid w:val="001E51CE"/>
    <w:rsid w:val="0021668C"/>
    <w:rsid w:val="00261FA4"/>
    <w:rsid w:val="002C5959"/>
    <w:rsid w:val="004B6BB3"/>
    <w:rsid w:val="004D157F"/>
    <w:rsid w:val="00500638"/>
    <w:rsid w:val="005A62D5"/>
    <w:rsid w:val="006D22B0"/>
    <w:rsid w:val="007A2D39"/>
    <w:rsid w:val="00803024"/>
    <w:rsid w:val="008D59C6"/>
    <w:rsid w:val="009A4389"/>
    <w:rsid w:val="009F3738"/>
    <w:rsid w:val="00A801CF"/>
    <w:rsid w:val="00AC29AC"/>
    <w:rsid w:val="00B617A4"/>
    <w:rsid w:val="00C17642"/>
    <w:rsid w:val="00C65633"/>
    <w:rsid w:val="00DA377C"/>
    <w:rsid w:val="00DD6538"/>
    <w:rsid w:val="00E02C62"/>
    <w:rsid w:val="00E64E28"/>
    <w:rsid w:val="00E806FE"/>
    <w:rsid w:val="00F7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8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1668C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68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6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rsid w:val="0021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8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1668C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68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6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rsid w:val="0021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</dc:creator>
  <cp:keywords/>
  <dc:description/>
  <cp:lastModifiedBy>Грязновский_сс</cp:lastModifiedBy>
  <cp:revision>16</cp:revision>
  <cp:lastPrinted>2018-11-21T09:15:00Z</cp:lastPrinted>
  <dcterms:created xsi:type="dcterms:W3CDTF">2018-10-23T19:22:00Z</dcterms:created>
  <dcterms:modified xsi:type="dcterms:W3CDTF">2019-12-26T01:55:00Z</dcterms:modified>
</cp:coreProperties>
</file>