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3E" w:rsidRDefault="00920D3E" w:rsidP="00920D3E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3E" w:rsidRPr="007B4C6E" w:rsidRDefault="007B4C6E" w:rsidP="007B4C6E">
      <w:pPr>
        <w:tabs>
          <w:tab w:val="left" w:pos="0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C6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20D3E" w:rsidRPr="007B4C6E" w:rsidRDefault="00920D3E" w:rsidP="00920D3E">
      <w:pPr>
        <w:pStyle w:val="2"/>
        <w:jc w:val="center"/>
        <w:rPr>
          <w:caps/>
        </w:rPr>
      </w:pPr>
      <w:r w:rsidRPr="007B4C6E">
        <w:rPr>
          <w:sz w:val="26"/>
        </w:rPr>
        <w:t xml:space="preserve">СОБРАНИЕ ДЕПУТАТОВ ГРЯЗНОВСКОГО СЕЛЬСОВЕТА      </w:t>
      </w:r>
      <w:r w:rsidRPr="007B4C6E">
        <w:rPr>
          <w:caps/>
          <w:sz w:val="26"/>
        </w:rPr>
        <w:t>Тюменцевского района Алтайского края</w:t>
      </w:r>
    </w:p>
    <w:p w:rsidR="00920D3E" w:rsidRDefault="00920D3E" w:rsidP="00920D3E">
      <w:pPr>
        <w:ind w:left="-284"/>
        <w:jc w:val="center"/>
      </w:pPr>
    </w:p>
    <w:p w:rsidR="00920D3E" w:rsidRDefault="00920D3E" w:rsidP="00920D3E">
      <w:pPr>
        <w:pStyle w:val="2"/>
        <w:jc w:val="center"/>
        <w:rPr>
          <w:b w:val="0"/>
          <w:sz w:val="26"/>
        </w:rPr>
      </w:pPr>
      <w:r>
        <w:rPr>
          <w:rFonts w:ascii="Arial" w:hAnsi="Arial"/>
          <w:spacing w:val="84"/>
          <w:sz w:val="36"/>
        </w:rPr>
        <w:t>РЕШЕНИЕ</w:t>
      </w:r>
    </w:p>
    <w:p w:rsidR="00920D3E" w:rsidRDefault="00920D3E" w:rsidP="00920D3E">
      <w:pPr>
        <w:pStyle w:val="2"/>
        <w:rPr>
          <w:b w:val="0"/>
          <w:sz w:val="26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920D3E" w:rsidTr="00200C7F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20D3E" w:rsidRDefault="00D829CE" w:rsidP="00200C7F">
            <w:pPr>
              <w:ind w:right="-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20.06.2019</w:t>
            </w:r>
          </w:p>
        </w:tc>
        <w:tc>
          <w:tcPr>
            <w:tcW w:w="2392" w:type="dxa"/>
          </w:tcPr>
          <w:p w:rsidR="00920D3E" w:rsidRDefault="00920D3E" w:rsidP="00200C7F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3688" w:type="dxa"/>
          </w:tcPr>
          <w:p w:rsidR="00920D3E" w:rsidRDefault="00920D3E" w:rsidP="00200C7F">
            <w:pPr>
              <w:ind w:right="-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20D3E" w:rsidRDefault="00D829CE" w:rsidP="00200C7F">
            <w:pPr>
              <w:ind w:right="-2"/>
              <w:rPr>
                <w:rFonts w:ascii="Arial" w:hAnsi="Arial"/>
              </w:rPr>
            </w:pPr>
            <w:r>
              <w:rPr>
                <w:rFonts w:ascii="Arial" w:hAnsi="Arial"/>
              </w:rPr>
              <w:t>61</w:t>
            </w:r>
          </w:p>
        </w:tc>
      </w:tr>
    </w:tbl>
    <w:p w:rsidR="00920D3E" w:rsidRPr="00B55E37" w:rsidRDefault="00920D3E" w:rsidP="00920D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D3E" w:rsidRPr="00B55E37" w:rsidRDefault="00920D3E" w:rsidP="00920D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55E37">
        <w:rPr>
          <w:rFonts w:ascii="Times New Roman" w:hAnsi="Times New Roman" w:cs="Times New Roman"/>
          <w:sz w:val="24"/>
          <w:szCs w:val="24"/>
        </w:rPr>
        <w:t>.Грязново</w:t>
      </w:r>
    </w:p>
    <w:p w:rsidR="00920D3E" w:rsidRPr="008E438E" w:rsidRDefault="00920D3E" w:rsidP="00920D3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9650" w:type="dxa"/>
        <w:tblLook w:val="01E0"/>
      </w:tblPr>
      <w:tblGrid>
        <w:gridCol w:w="4825"/>
        <w:gridCol w:w="4825"/>
      </w:tblGrid>
      <w:tr w:rsidR="00920D3E" w:rsidRPr="00C34063" w:rsidTr="00200C7F">
        <w:tc>
          <w:tcPr>
            <w:tcW w:w="4825" w:type="dxa"/>
          </w:tcPr>
          <w:p w:rsidR="00920D3E" w:rsidRPr="00C34063" w:rsidRDefault="00920D3E" w:rsidP="00200C7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063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E9"/>
            </w:r>
            <w:r w:rsidRPr="00C340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 внесении изменений в решение № 22 от 28.12.2018 г. " </w:t>
            </w:r>
            <w:r w:rsidRPr="00C340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 </w:t>
            </w:r>
            <w:r w:rsidRPr="00C34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утверждении Положения о порядке, размерах и условиях оплаты труда г</w:t>
            </w:r>
            <w:r w:rsidRPr="00C340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лавы муниципального образования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340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Грязновский</w:t>
            </w:r>
            <w:proofErr w:type="spellEnd"/>
            <w:r w:rsidRPr="00C340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сельсовет Тюменцевского района Алтайского края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"</w:t>
            </w:r>
            <w:r w:rsidRPr="00C34063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F9"/>
            </w:r>
          </w:p>
          <w:p w:rsidR="00920D3E" w:rsidRPr="00C34063" w:rsidRDefault="00920D3E" w:rsidP="0020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920D3E" w:rsidRPr="00C34063" w:rsidRDefault="00920D3E" w:rsidP="00200C7F">
            <w:pPr>
              <w:spacing w:after="0" w:line="240" w:lineRule="auto"/>
              <w:ind w:right="4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20D3E" w:rsidRPr="00C34063" w:rsidRDefault="00920D3E" w:rsidP="00920D3E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D3E" w:rsidRPr="00C34063" w:rsidRDefault="00920D3E" w:rsidP="00920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34063">
        <w:rPr>
          <w:rFonts w:ascii="Times New Roman" w:eastAsia="Times New Roman" w:hAnsi="Times New Roman" w:cs="Times New Roman"/>
          <w:spacing w:val="-1"/>
          <w:sz w:val="24"/>
          <w:szCs w:val="24"/>
        </w:rPr>
        <w:t>В соответствии с частью 4 статьи 86 Бюджетного кодекса Российской Федерации, частью 3 статьи 7 закона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</w:t>
      </w:r>
      <w:r w:rsidR="00586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постановлением Администрации Тюменцевского района Алтайского края от 05.06.2019 № 195 "О повышении предельных размеров денежных вознаграждений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служащих", </w:t>
      </w:r>
      <w:r w:rsidRPr="00C340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руководствуясь Уставом </w:t>
      </w:r>
      <w:r w:rsidR="005868E4">
        <w:rPr>
          <w:rFonts w:ascii="Times New Roman" w:eastAsia="Times New Roman" w:hAnsi="Times New Roman" w:cs="Times New Roman"/>
          <w:spacing w:val="-1"/>
          <w:sz w:val="24"/>
          <w:szCs w:val="24"/>
        </w:rPr>
        <w:t>муниципального образования</w:t>
      </w:r>
      <w:r w:rsidRPr="00C340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C34063">
        <w:rPr>
          <w:rFonts w:ascii="Times New Roman" w:eastAsia="Times New Roman" w:hAnsi="Times New Roman" w:cs="Times New Roman"/>
          <w:spacing w:val="-1"/>
          <w:sz w:val="24"/>
          <w:szCs w:val="24"/>
        </w:rPr>
        <w:t>Грязновский</w:t>
      </w:r>
      <w:proofErr w:type="spellEnd"/>
      <w:r w:rsidRPr="00C340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сельсовет</w:t>
      </w:r>
      <w:r w:rsidR="00586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Тюменцевского района Алтайского края</w:t>
      </w:r>
      <w:r w:rsidRPr="00C340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 Собрание депутатов </w:t>
      </w:r>
      <w:r w:rsidRPr="00C34063">
        <w:rPr>
          <w:rFonts w:ascii="Times New Roman" w:eastAsia="Times New Roman" w:hAnsi="Times New Roman" w:cs="Times New Roman"/>
          <w:spacing w:val="40"/>
          <w:sz w:val="24"/>
          <w:szCs w:val="24"/>
        </w:rPr>
        <w:t>РЕШИЛО</w:t>
      </w:r>
      <w:r w:rsidRPr="00C34063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:rsidR="00920D3E" w:rsidRDefault="00C050A4" w:rsidP="00920D3E">
      <w:pPr>
        <w:shd w:val="clear" w:color="auto" w:fill="FFFFFF"/>
        <w:tabs>
          <w:tab w:val="left" w:pos="0"/>
          <w:tab w:val="left" w:pos="518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Внести изменения</w:t>
      </w:r>
      <w:r w:rsidR="005868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68E4">
        <w:rPr>
          <w:rFonts w:ascii="Times New Roman" w:eastAsia="Times New Roman" w:hAnsi="Times New Roman" w:cs="Times New Roman"/>
          <w:spacing w:val="-1"/>
          <w:sz w:val="24"/>
          <w:szCs w:val="24"/>
        </w:rPr>
        <w:t>в решение № 22 от 28.12.2018 г. "</w:t>
      </w:r>
      <w:r w:rsidR="005868E4" w:rsidRPr="00C340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 </w:t>
      </w:r>
      <w:r w:rsidR="005868E4" w:rsidRPr="00C34063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утверждении Положения </w:t>
      </w:r>
      <w:r w:rsidR="00920D3E" w:rsidRPr="00C34063">
        <w:rPr>
          <w:rFonts w:ascii="Times New Roman" w:eastAsia="Times New Roman" w:hAnsi="Times New Roman" w:cs="Times New Roman"/>
          <w:sz w:val="24"/>
          <w:szCs w:val="24"/>
        </w:rPr>
        <w:t xml:space="preserve">о порядке, размерах и условиях оплаты труда </w:t>
      </w:r>
      <w:r w:rsidR="00920D3E" w:rsidRPr="00C34063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920D3E" w:rsidRPr="00C34063">
        <w:rPr>
          <w:rFonts w:ascii="Times New Roman" w:eastAsia="Times New Roman" w:hAnsi="Times New Roman" w:cs="Times New Roman"/>
          <w:spacing w:val="-1"/>
          <w:sz w:val="24"/>
          <w:szCs w:val="24"/>
        </w:rPr>
        <w:t>лавы муниципального образования</w:t>
      </w:r>
      <w:r w:rsidR="00586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920D3E" w:rsidRPr="00C34063">
        <w:rPr>
          <w:rFonts w:ascii="Times New Roman" w:eastAsia="Times New Roman" w:hAnsi="Times New Roman" w:cs="Times New Roman"/>
          <w:spacing w:val="-1"/>
          <w:sz w:val="24"/>
          <w:szCs w:val="24"/>
        </w:rPr>
        <w:t>Грязновский</w:t>
      </w:r>
      <w:proofErr w:type="spellEnd"/>
      <w:r w:rsidR="00920D3E" w:rsidRPr="00C340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сельсовет Тюменцевского района Алтайского края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"</w:t>
      </w:r>
      <w:r w:rsidR="00920D3E" w:rsidRPr="00C34063">
        <w:rPr>
          <w:rFonts w:ascii="Times New Roman" w:eastAsia="Times New Roman" w:hAnsi="Times New Roman" w:cs="Times New Roman"/>
          <w:sz w:val="24"/>
          <w:szCs w:val="24"/>
        </w:rPr>
        <w:t xml:space="preserve"> (приложение).</w:t>
      </w:r>
    </w:p>
    <w:p w:rsidR="00C050A4" w:rsidRPr="008E438E" w:rsidRDefault="00C050A4" w:rsidP="00C05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Пункт 3 </w:t>
      </w:r>
      <w:r>
        <w:rPr>
          <w:rFonts w:ascii="Times New Roman" w:eastAsia="Times New Roman" w:hAnsi="Times New Roman" w:cs="Times New Roman"/>
          <w:sz w:val="24"/>
          <w:szCs w:val="24"/>
        </w:rPr>
        <w:t>положения изложить в следующей редакции "</w:t>
      </w:r>
      <w:r w:rsidRPr="008E438E">
        <w:rPr>
          <w:rFonts w:ascii="Times New Roman" w:eastAsia="Times New Roman" w:hAnsi="Times New Roman" w:cs="Times New Roman"/>
          <w:bCs/>
          <w:sz w:val="24"/>
          <w:szCs w:val="24"/>
        </w:rPr>
        <w:t xml:space="preserve">Ежемесячное денежное вознаграждение главы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сельсовета </w:t>
      </w:r>
      <w:r w:rsidRPr="008E438E">
        <w:rPr>
          <w:rFonts w:ascii="Times New Roman" w:eastAsia="Times New Roman" w:hAnsi="Times New Roman" w:cs="Times New Roman"/>
          <w:bCs/>
          <w:sz w:val="24"/>
          <w:szCs w:val="24"/>
        </w:rPr>
        <w:t>устанавливается в размере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15867 рублей".</w:t>
      </w:r>
    </w:p>
    <w:p w:rsidR="00C050A4" w:rsidRDefault="00C050A4" w:rsidP="00C05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Пункт 4 положения изложить в следующей редакции "</w:t>
      </w:r>
      <w:r w:rsidRPr="008E438E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сельсовета </w:t>
      </w:r>
      <w:r w:rsidRPr="008E438E">
        <w:rPr>
          <w:rFonts w:ascii="Times New Roman" w:eastAsia="Times New Roman" w:hAnsi="Times New Roman" w:cs="Times New Roman"/>
          <w:bCs/>
          <w:sz w:val="24"/>
          <w:szCs w:val="24"/>
        </w:rPr>
        <w:t xml:space="preserve">ежегодно производится выплата материальной помощи в размере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15867</w:t>
      </w:r>
      <w:r w:rsidRPr="008E438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5868E4">
        <w:rPr>
          <w:rFonts w:ascii="Times New Roman" w:eastAsia="Times New Roman" w:hAnsi="Times New Roman" w:cs="Times New Roman"/>
          <w:bCs/>
          <w:sz w:val="24"/>
          <w:szCs w:val="24"/>
        </w:rPr>
        <w:t>рубле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".</w:t>
      </w:r>
    </w:p>
    <w:p w:rsidR="00920D3E" w:rsidRPr="00C34063" w:rsidRDefault="00920D3E" w:rsidP="00920D3E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063">
        <w:rPr>
          <w:rFonts w:ascii="Times New Roman" w:eastAsia="Times New Roman" w:hAnsi="Times New Roman" w:cs="Times New Roman"/>
          <w:sz w:val="24"/>
          <w:szCs w:val="24"/>
        </w:rPr>
        <w:t xml:space="preserve">2. Настоящее решение </w:t>
      </w:r>
      <w:r w:rsidRPr="00C34063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C34063">
        <w:rPr>
          <w:rFonts w:ascii="Times New Roman" w:eastAsia="Times New Roman" w:hAnsi="Times New Roman" w:cs="Times New Roman"/>
          <w:sz w:val="24"/>
          <w:szCs w:val="24"/>
        </w:rPr>
        <w:t>азместить на официальном сайте Администрации  Грязновского сельсовета Тюменцевского района Алтайского края.</w:t>
      </w:r>
    </w:p>
    <w:p w:rsidR="00920D3E" w:rsidRPr="00C34063" w:rsidRDefault="00920D3E" w:rsidP="00920D3E">
      <w:pPr>
        <w:tabs>
          <w:tab w:val="left" w:pos="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4063">
        <w:rPr>
          <w:rFonts w:ascii="Times New Roman" w:eastAsia="Times New Roman" w:hAnsi="Times New Roman" w:cs="Times New Roman"/>
          <w:sz w:val="24"/>
          <w:szCs w:val="24"/>
        </w:rPr>
        <w:t xml:space="preserve">3. Контроль исполнения настоящего решения возложить </w:t>
      </w:r>
      <w:r w:rsidRPr="00C34063">
        <w:rPr>
          <w:rFonts w:ascii="Times New Roman" w:hAnsi="Times New Roman" w:cs="Times New Roman"/>
          <w:sz w:val="24"/>
          <w:szCs w:val="24"/>
        </w:rPr>
        <w:t>на постоянную комиссию по вопросам плана, бюджета, налогам и экономической политике Собрания депутатов (председатель Нечаева Л.В.).</w:t>
      </w:r>
    </w:p>
    <w:p w:rsidR="00D04046" w:rsidRPr="00D04046" w:rsidRDefault="00920D3E" w:rsidP="00920D3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55E37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</w:t>
      </w:r>
      <w:r w:rsidR="00D0404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55E3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046">
        <w:rPr>
          <w:rFonts w:ascii="Times New Roman" w:eastAsia="Times New Roman" w:hAnsi="Times New Roman" w:cs="Times New Roman"/>
          <w:sz w:val="24"/>
          <w:szCs w:val="24"/>
        </w:rPr>
        <w:t>Сарычева Н.А.</w:t>
      </w:r>
    </w:p>
    <w:p w:rsidR="00920D3E" w:rsidRPr="00B55E37" w:rsidRDefault="00920D3E" w:rsidP="00920D3E">
      <w:pPr>
        <w:tabs>
          <w:tab w:val="left" w:pos="727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55E37">
        <w:rPr>
          <w:rFonts w:ascii="Times New Roman" w:hAnsi="Times New Roman" w:cs="Times New Roman"/>
          <w:sz w:val="24"/>
          <w:szCs w:val="24"/>
        </w:rPr>
        <w:t>Корру</w:t>
      </w:r>
      <w:r>
        <w:rPr>
          <w:rFonts w:ascii="Times New Roman" w:hAnsi="Times New Roman" w:cs="Times New Roman"/>
          <w:sz w:val="24"/>
          <w:szCs w:val="24"/>
        </w:rPr>
        <w:t>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 не выявлено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20D3E" w:rsidRPr="008E438E" w:rsidRDefault="00920D3E" w:rsidP="00920D3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438E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8E438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920D3E" w:rsidRPr="008E438E" w:rsidRDefault="00920D3E" w:rsidP="00920D3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438E">
        <w:rPr>
          <w:rFonts w:ascii="Times New Roman" w:eastAsia="Times New Roman" w:hAnsi="Times New Roman" w:cs="Times New Roman"/>
          <w:bCs/>
          <w:sz w:val="24"/>
          <w:szCs w:val="24"/>
        </w:rPr>
        <w:t>к решению Собрания депутатов</w:t>
      </w:r>
    </w:p>
    <w:p w:rsidR="00920D3E" w:rsidRDefault="00920D3E" w:rsidP="00920D3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Грязновского сельсовета</w:t>
      </w:r>
    </w:p>
    <w:p w:rsidR="00920D3E" w:rsidRPr="008E438E" w:rsidRDefault="00920D3E" w:rsidP="00920D3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438E">
        <w:rPr>
          <w:rFonts w:ascii="Times New Roman" w:eastAsia="Times New Roman" w:hAnsi="Times New Roman" w:cs="Times New Roman"/>
          <w:bCs/>
          <w:sz w:val="24"/>
          <w:szCs w:val="24"/>
        </w:rPr>
        <w:t>Тюменцевского  района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Алтайского края</w:t>
      </w:r>
    </w:p>
    <w:p w:rsidR="00920D3E" w:rsidRPr="008E438E" w:rsidRDefault="00920D3E" w:rsidP="00920D3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438E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7B4C6E">
        <w:rPr>
          <w:rFonts w:ascii="Times New Roman" w:eastAsia="Times New Roman" w:hAnsi="Times New Roman" w:cs="Times New Roman"/>
          <w:bCs/>
          <w:sz w:val="24"/>
          <w:szCs w:val="24"/>
        </w:rPr>
        <w:t>20.06.2019</w:t>
      </w:r>
      <w:r w:rsidR="00C050A4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8E438E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7B4C6E">
        <w:rPr>
          <w:rFonts w:ascii="Times New Roman" w:eastAsia="Times New Roman" w:hAnsi="Times New Roman" w:cs="Times New Roman"/>
          <w:bCs/>
          <w:sz w:val="24"/>
          <w:szCs w:val="24"/>
        </w:rPr>
        <w:t>61</w:t>
      </w:r>
    </w:p>
    <w:p w:rsidR="00920D3E" w:rsidRPr="008E438E" w:rsidRDefault="00920D3E" w:rsidP="00920D3E">
      <w:pPr>
        <w:autoSpaceDE w:val="0"/>
        <w:autoSpaceDN w:val="0"/>
        <w:adjustRightInd w:val="0"/>
        <w:spacing w:after="0" w:line="240" w:lineRule="auto"/>
        <w:ind w:left="54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0D3E" w:rsidRPr="008E438E" w:rsidRDefault="00920D3E" w:rsidP="00920D3E">
      <w:pPr>
        <w:autoSpaceDE w:val="0"/>
        <w:autoSpaceDN w:val="0"/>
        <w:adjustRightInd w:val="0"/>
        <w:spacing w:after="0" w:line="240" w:lineRule="auto"/>
        <w:ind w:left="54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0D3E" w:rsidRPr="007B4C6E" w:rsidRDefault="00920D3E" w:rsidP="00920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C6E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920D3E" w:rsidRPr="007B4C6E" w:rsidRDefault="00920D3E" w:rsidP="00920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C6E">
        <w:rPr>
          <w:rFonts w:ascii="Times New Roman" w:eastAsia="Times New Roman" w:hAnsi="Times New Roman" w:cs="Times New Roman"/>
          <w:b/>
          <w:sz w:val="24"/>
          <w:szCs w:val="24"/>
        </w:rPr>
        <w:t>об оплате труда главы Грязновского сельсовета Тюменцевского района Алтайского края</w:t>
      </w:r>
    </w:p>
    <w:p w:rsidR="00920D3E" w:rsidRPr="008E438E" w:rsidRDefault="00920D3E" w:rsidP="00920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0D3E" w:rsidRPr="008E438E" w:rsidRDefault="00920D3E" w:rsidP="00920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438E">
        <w:rPr>
          <w:rFonts w:ascii="Times New Roman" w:eastAsia="Times New Roman" w:hAnsi="Times New Roman" w:cs="Times New Roman"/>
          <w:bCs/>
          <w:sz w:val="24"/>
          <w:szCs w:val="24"/>
        </w:rPr>
        <w:t xml:space="preserve">1. Настоящее Положение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</w:t>
      </w:r>
      <w:proofErr w:type="spellStart"/>
      <w:r w:rsidRPr="008E438E">
        <w:rPr>
          <w:rFonts w:ascii="Times New Roman" w:eastAsia="Times New Roman" w:hAnsi="Times New Roman" w:cs="Times New Roman"/>
          <w:bCs/>
          <w:sz w:val="24"/>
          <w:szCs w:val="24"/>
        </w:rPr>
        <w:t>исотрудникам</w:t>
      </w:r>
      <w:proofErr w:type="spellEnd"/>
      <w:r w:rsidRPr="008E438E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структурных подразделений по защите государственной тайны»,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 определяет размеры и условия оплаты труда главе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Грязновского сельсовета </w:t>
      </w:r>
      <w:r w:rsidRPr="008E438E">
        <w:rPr>
          <w:rFonts w:ascii="Times New Roman" w:eastAsia="Times New Roman" w:hAnsi="Times New Roman" w:cs="Times New Roman"/>
          <w:bCs/>
          <w:sz w:val="24"/>
          <w:szCs w:val="24"/>
        </w:rPr>
        <w:t xml:space="preserve">Тюменцевского района Алтайского края, осуществляющему полномочия на постоянной основе (далее – глава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сельсовета</w:t>
      </w:r>
      <w:r w:rsidRPr="008E438E">
        <w:rPr>
          <w:rFonts w:ascii="Times New Roman" w:eastAsia="Times New Roman" w:hAnsi="Times New Roman" w:cs="Times New Roman"/>
          <w:bCs/>
          <w:sz w:val="24"/>
          <w:szCs w:val="24"/>
        </w:rPr>
        <w:t xml:space="preserve">). </w:t>
      </w:r>
    </w:p>
    <w:p w:rsidR="00920D3E" w:rsidRPr="008E438E" w:rsidRDefault="00920D3E" w:rsidP="00920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438E">
        <w:rPr>
          <w:rFonts w:ascii="Times New Roman" w:eastAsia="Times New Roman" w:hAnsi="Times New Roman" w:cs="Times New Roman"/>
          <w:bCs/>
          <w:sz w:val="24"/>
          <w:szCs w:val="24"/>
        </w:rPr>
        <w:t xml:space="preserve">2. Оплата труда главе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сельсовета </w:t>
      </w:r>
      <w:r w:rsidRPr="008E438E">
        <w:rPr>
          <w:rFonts w:ascii="Times New Roman" w:eastAsia="Times New Roman" w:hAnsi="Times New Roman" w:cs="Times New Roman"/>
          <w:bCs/>
          <w:sz w:val="24"/>
          <w:szCs w:val="24"/>
        </w:rPr>
        <w:t>производится в виде денежного содержания.</w:t>
      </w:r>
    </w:p>
    <w:p w:rsidR="00920D3E" w:rsidRPr="008E438E" w:rsidRDefault="00920D3E" w:rsidP="00920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438E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Денежное содержание главы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сельсовета </w:t>
      </w:r>
      <w:r w:rsidRPr="008E438E">
        <w:rPr>
          <w:rFonts w:ascii="Times New Roman" w:eastAsia="Times New Roman" w:hAnsi="Times New Roman" w:cs="Times New Roman"/>
          <w:bCs/>
          <w:sz w:val="24"/>
          <w:szCs w:val="24"/>
        </w:rPr>
        <w:t>состоит из ежемесячного денежного вознаграждения, ежемесячного денежного поощрения и иных дополнительных выплат.</w:t>
      </w:r>
    </w:p>
    <w:p w:rsidR="00920D3E" w:rsidRPr="008E438E" w:rsidRDefault="00920D3E" w:rsidP="00920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E438E">
        <w:rPr>
          <w:rFonts w:ascii="Times New Roman" w:eastAsia="Times New Roman" w:hAnsi="Times New Roman" w:cs="Times New Roman"/>
          <w:bCs/>
          <w:sz w:val="24"/>
          <w:szCs w:val="24"/>
        </w:rPr>
        <w:t xml:space="preserve">К иным дополнительным выплатам относятся ежемесячная процентная надбавка за работу со сведениями, составляющими государственную тайну, </w:t>
      </w:r>
      <w:r w:rsidRPr="008E438E">
        <w:rPr>
          <w:rFonts w:ascii="Times New Roman" w:eastAsia="Times New Roman" w:hAnsi="Times New Roman" w:cs="Times New Roman"/>
          <w:sz w:val="24"/>
          <w:szCs w:val="24"/>
        </w:rPr>
        <w:t>ежемесячная надбавка за ученую степень,</w:t>
      </w:r>
      <w:r w:rsidRPr="008E438E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материальная помощь</w:t>
      </w:r>
      <w:r w:rsidRPr="008E438E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920D3E" w:rsidRPr="008E438E" w:rsidRDefault="00920D3E" w:rsidP="00920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438E">
        <w:rPr>
          <w:rFonts w:ascii="Times New Roman" w:eastAsia="Times New Roman" w:hAnsi="Times New Roman" w:cs="Times New Roman"/>
          <w:bCs/>
          <w:sz w:val="24"/>
          <w:szCs w:val="24"/>
        </w:rPr>
        <w:t xml:space="preserve">3. Ежемесячное денежное вознаграждение главы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сельсовета </w:t>
      </w:r>
      <w:r w:rsidRPr="008E438E">
        <w:rPr>
          <w:rFonts w:ascii="Times New Roman" w:eastAsia="Times New Roman" w:hAnsi="Times New Roman" w:cs="Times New Roman"/>
          <w:bCs/>
          <w:sz w:val="24"/>
          <w:szCs w:val="24"/>
        </w:rPr>
        <w:t>устанавливается в размере</w:t>
      </w:r>
      <w:r w:rsidR="005868E4">
        <w:rPr>
          <w:rFonts w:ascii="Times New Roman" w:eastAsia="Times New Roman" w:hAnsi="Times New Roman" w:cs="Times New Roman"/>
          <w:bCs/>
          <w:sz w:val="24"/>
          <w:szCs w:val="24"/>
        </w:rPr>
        <w:t xml:space="preserve"> 15867</w:t>
      </w:r>
      <w:r w:rsidRPr="008E438E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рублей. </w:t>
      </w:r>
    </w:p>
    <w:p w:rsidR="00920D3E" w:rsidRPr="008E438E" w:rsidRDefault="00C050A4" w:rsidP="00920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920D3E" w:rsidRPr="008E438E">
        <w:rPr>
          <w:rFonts w:ascii="Times New Roman" w:eastAsia="Times New Roman" w:hAnsi="Times New Roman" w:cs="Times New Roman"/>
          <w:bCs/>
          <w:sz w:val="24"/>
          <w:szCs w:val="24"/>
        </w:rPr>
        <w:t xml:space="preserve">. Главе </w:t>
      </w:r>
      <w:r w:rsidR="00920D3E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сельсовета </w:t>
      </w:r>
      <w:r w:rsidR="00920D3E" w:rsidRPr="008E438E">
        <w:rPr>
          <w:rFonts w:ascii="Times New Roman" w:eastAsia="Times New Roman" w:hAnsi="Times New Roman" w:cs="Times New Roman"/>
          <w:bCs/>
          <w:sz w:val="24"/>
          <w:szCs w:val="24"/>
        </w:rPr>
        <w:t xml:space="preserve">ежегодно производится выплата материальной помощи в размере </w:t>
      </w:r>
      <w:r w:rsidR="005868E4">
        <w:rPr>
          <w:rFonts w:ascii="Times New Roman" w:eastAsia="Times New Roman" w:hAnsi="Times New Roman" w:cs="Times New Roman"/>
          <w:bCs/>
          <w:sz w:val="24"/>
          <w:szCs w:val="24"/>
        </w:rPr>
        <w:t>15867</w:t>
      </w:r>
      <w:r w:rsidR="00920D3E" w:rsidRPr="008E438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920D3E" w:rsidRPr="005868E4">
        <w:rPr>
          <w:rFonts w:ascii="Times New Roman" w:eastAsia="Times New Roman" w:hAnsi="Times New Roman" w:cs="Times New Roman"/>
          <w:bCs/>
          <w:sz w:val="24"/>
          <w:szCs w:val="24"/>
        </w:rPr>
        <w:t>рублей</w:t>
      </w:r>
      <w:r w:rsidR="00920D3E" w:rsidRPr="008E438E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920D3E" w:rsidRPr="008E438E" w:rsidRDefault="00920D3E" w:rsidP="00920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38E">
        <w:rPr>
          <w:rFonts w:ascii="Times New Roman" w:eastAsia="Times New Roman" w:hAnsi="Times New Roman" w:cs="Times New Roman"/>
          <w:sz w:val="24"/>
          <w:szCs w:val="24"/>
        </w:rPr>
        <w:t xml:space="preserve">Материальная помощь, как правило,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сельсовета </w:t>
      </w:r>
      <w:r w:rsidRPr="008E438E">
        <w:rPr>
          <w:rFonts w:ascii="Times New Roman" w:eastAsia="Times New Roman" w:hAnsi="Times New Roman" w:cs="Times New Roman"/>
          <w:sz w:val="24"/>
          <w:szCs w:val="24"/>
        </w:rPr>
        <w:t>материальная помощь выплачивается в размере, пропорциональном времени, отработанному в текущем календарном году.</w:t>
      </w:r>
    </w:p>
    <w:p w:rsidR="00920D3E" w:rsidRPr="008E438E" w:rsidRDefault="00C050A4" w:rsidP="00920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920D3E" w:rsidRPr="008E438E">
        <w:rPr>
          <w:rFonts w:ascii="Times New Roman" w:eastAsia="Times New Roman" w:hAnsi="Times New Roman" w:cs="Times New Roman"/>
          <w:sz w:val="24"/>
          <w:szCs w:val="24"/>
        </w:rPr>
        <w:t xml:space="preserve">. Годовой фонд оплаты труда главе </w:t>
      </w:r>
      <w:r w:rsidR="00920D3E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сельсовета </w:t>
      </w:r>
      <w:r w:rsidR="00920D3E" w:rsidRPr="008E438E">
        <w:rPr>
          <w:rFonts w:ascii="Times New Roman" w:eastAsia="Times New Roman" w:hAnsi="Times New Roman" w:cs="Times New Roman"/>
          <w:sz w:val="24"/>
          <w:szCs w:val="24"/>
        </w:rPr>
        <w:t>устанавливается с учетом предельного фонда оплаты труда выборных должностных лиц местного самоуправления, установленного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учреждений».</w:t>
      </w:r>
    </w:p>
    <w:p w:rsidR="00920D3E" w:rsidRPr="008E438E" w:rsidRDefault="00920D3E" w:rsidP="00920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20D3E" w:rsidRDefault="00920D3E" w:rsidP="00920D3E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920D3E" w:rsidSect="00866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920D3E"/>
    <w:rsid w:val="005868E4"/>
    <w:rsid w:val="007B4C6E"/>
    <w:rsid w:val="008660E9"/>
    <w:rsid w:val="00920D3E"/>
    <w:rsid w:val="00C050A4"/>
    <w:rsid w:val="00C533EF"/>
    <w:rsid w:val="00D04046"/>
    <w:rsid w:val="00D829CE"/>
    <w:rsid w:val="00E0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E9"/>
  </w:style>
  <w:style w:type="paragraph" w:styleId="2">
    <w:name w:val="heading 2"/>
    <w:basedOn w:val="a"/>
    <w:next w:val="a"/>
    <w:link w:val="20"/>
    <w:qFormat/>
    <w:rsid w:val="00920D3E"/>
    <w:pPr>
      <w:keepNext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0D3E"/>
    <w:rPr>
      <w:rFonts w:ascii="Times New Roman" w:eastAsia="Times New Roman" w:hAnsi="Times New Roman" w:cs="Times New Roman"/>
      <w:b/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AD08F-3834-49C3-8029-6EB52D9A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Грязновский_сс</dc:creator>
  <cp:keywords/>
  <dc:description/>
  <cp:lastModifiedBy>Грязновский_сс</cp:lastModifiedBy>
  <cp:revision>9</cp:revision>
  <cp:lastPrinted>2019-06-20T07:43:00Z</cp:lastPrinted>
  <dcterms:created xsi:type="dcterms:W3CDTF">2019-06-11T01:41:00Z</dcterms:created>
  <dcterms:modified xsi:type="dcterms:W3CDTF">2019-06-20T07:44:00Z</dcterms:modified>
</cp:coreProperties>
</file>