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51" w:rsidRDefault="007F0151" w:rsidP="007F0151">
      <w:pPr>
        <w:pStyle w:val="2"/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F0151" w:rsidRDefault="007F0151" w:rsidP="007F0151">
      <w:pPr>
        <w:pStyle w:val="2"/>
        <w:jc w:val="center"/>
        <w:rPr>
          <w:sz w:val="26"/>
        </w:rPr>
      </w:pPr>
    </w:p>
    <w:p w:rsidR="007F0151" w:rsidRPr="000F1030" w:rsidRDefault="007F0151" w:rsidP="007F0151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7F0151" w:rsidRPr="000F1030" w:rsidRDefault="007F0151" w:rsidP="007F0151">
      <w:pPr>
        <w:ind w:left="-284"/>
        <w:jc w:val="center"/>
        <w:rPr>
          <w:rFonts w:ascii="Times New Roman" w:hAnsi="Times New Roman" w:cs="Times New Roman"/>
        </w:rPr>
      </w:pPr>
    </w:p>
    <w:p w:rsidR="007F0151" w:rsidRPr="000F1030" w:rsidRDefault="007F0151" w:rsidP="007F0151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7F0151" w:rsidRPr="000F1030" w:rsidRDefault="007F0151" w:rsidP="007F0151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7F0151" w:rsidRPr="002C5478" w:rsidTr="00091E5B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0151" w:rsidRPr="002C5478" w:rsidRDefault="007F0151" w:rsidP="00091E5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2392" w:type="dxa"/>
          </w:tcPr>
          <w:p w:rsidR="007F0151" w:rsidRPr="002C5478" w:rsidRDefault="007F0151" w:rsidP="00091E5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7F0151" w:rsidRPr="002C5478" w:rsidRDefault="007F0151" w:rsidP="00091E5B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0151" w:rsidRPr="002C5478" w:rsidRDefault="007F0151" w:rsidP="00091E5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7F0151" w:rsidRPr="002C5478" w:rsidRDefault="007F0151" w:rsidP="007F0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478">
        <w:rPr>
          <w:rFonts w:ascii="Times New Roman" w:hAnsi="Times New Roman" w:cs="Times New Roman"/>
          <w:sz w:val="24"/>
          <w:szCs w:val="24"/>
        </w:rPr>
        <w:t>с. Грязново</w:t>
      </w:r>
    </w:p>
    <w:tbl>
      <w:tblPr>
        <w:tblW w:w="10140" w:type="dxa"/>
        <w:tblLayout w:type="fixed"/>
        <w:tblLook w:val="0000"/>
      </w:tblPr>
      <w:tblGrid>
        <w:gridCol w:w="5070"/>
        <w:gridCol w:w="5070"/>
      </w:tblGrid>
      <w:tr w:rsidR="007F0151" w:rsidRPr="009F0AF4" w:rsidTr="00091E5B">
        <w:tc>
          <w:tcPr>
            <w:tcW w:w="5070" w:type="dxa"/>
          </w:tcPr>
          <w:p w:rsidR="007F0151" w:rsidRPr="009F0AF4" w:rsidRDefault="007F0151" w:rsidP="0025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9F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Грязновский</w:t>
            </w:r>
            <w:proofErr w:type="spellEnd"/>
            <w:r w:rsidRPr="009F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9F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5070" w:type="dxa"/>
          </w:tcPr>
          <w:p w:rsidR="007F0151" w:rsidRPr="009F0AF4" w:rsidRDefault="007F0151" w:rsidP="0009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151" w:rsidRPr="009F0AF4" w:rsidRDefault="007F0151" w:rsidP="007F0151">
      <w:pPr>
        <w:rPr>
          <w:rFonts w:ascii="Times New Roman" w:hAnsi="Times New Roman" w:cs="Times New Roman"/>
          <w:sz w:val="24"/>
          <w:szCs w:val="24"/>
        </w:rPr>
      </w:pPr>
    </w:p>
    <w:p w:rsidR="007F0151" w:rsidRPr="009F0AF4" w:rsidRDefault="007F0151" w:rsidP="007F015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F4">
        <w:rPr>
          <w:rFonts w:ascii="Times New Roman" w:hAnsi="Times New Roman" w:cs="Times New Roman"/>
          <w:color w:val="000000"/>
          <w:sz w:val="24"/>
          <w:szCs w:val="24"/>
        </w:rPr>
        <w:t>На основании статьи 218,21</w:t>
      </w:r>
      <w:r>
        <w:rPr>
          <w:rFonts w:ascii="Times New Roman" w:hAnsi="Times New Roman" w:cs="Times New Roman"/>
          <w:color w:val="000000"/>
          <w:sz w:val="24"/>
          <w:szCs w:val="24"/>
        </w:rPr>
        <w:t>9 Бюджетного кодекса и статьи 54</w:t>
      </w:r>
      <w:r w:rsidRPr="009F0AF4">
        <w:rPr>
          <w:rFonts w:ascii="Times New Roman" w:hAnsi="Times New Roman" w:cs="Times New Roman"/>
          <w:color w:val="000000"/>
          <w:sz w:val="24"/>
          <w:szCs w:val="24"/>
        </w:rPr>
        <w:t xml:space="preserve"> Устава муниципального образования </w:t>
      </w:r>
      <w:proofErr w:type="spellStart"/>
      <w:r w:rsidRPr="009F0AF4">
        <w:rPr>
          <w:rFonts w:ascii="Times New Roman" w:hAnsi="Times New Roman" w:cs="Times New Roman"/>
          <w:color w:val="000000"/>
          <w:sz w:val="24"/>
          <w:szCs w:val="24"/>
        </w:rPr>
        <w:t>Грязновский</w:t>
      </w:r>
      <w:proofErr w:type="spellEnd"/>
      <w:r w:rsidRPr="009F0AF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Тюменцевского ра</w:t>
      </w:r>
      <w:r>
        <w:rPr>
          <w:rFonts w:ascii="Times New Roman" w:hAnsi="Times New Roman" w:cs="Times New Roman"/>
          <w:color w:val="000000"/>
          <w:sz w:val="24"/>
          <w:szCs w:val="24"/>
        </w:rPr>
        <w:t>йона Алтайского края, Собрание д</w:t>
      </w:r>
      <w:r w:rsidRPr="009F0AF4">
        <w:rPr>
          <w:rFonts w:ascii="Times New Roman" w:hAnsi="Times New Roman" w:cs="Times New Roman"/>
          <w:color w:val="000000"/>
          <w:sz w:val="24"/>
          <w:szCs w:val="24"/>
        </w:rPr>
        <w:t>епутатов Грязновского сельсовета Тюменцевского района Алтайского края РЕШИЛО:</w:t>
      </w:r>
    </w:p>
    <w:p w:rsidR="007F0151" w:rsidRPr="009F0AF4" w:rsidRDefault="007F0151" w:rsidP="007F015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F4">
        <w:rPr>
          <w:rFonts w:ascii="Times New Roman" w:hAnsi="Times New Roman" w:cs="Times New Roman"/>
          <w:color w:val="000000"/>
          <w:sz w:val="24"/>
          <w:szCs w:val="24"/>
        </w:rPr>
        <w:t>1. Утвердить отчёт об исполнении бюджета муниципального образовани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Грязновский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за </w:t>
      </w:r>
      <w:r w:rsidR="002502AC">
        <w:rPr>
          <w:rFonts w:ascii="Times New Roman" w:hAnsi="Times New Roman" w:cs="Times New Roman"/>
          <w:color w:val="000000"/>
          <w:sz w:val="24"/>
          <w:szCs w:val="24"/>
        </w:rPr>
        <w:t>9 месяцев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9F0AF4">
        <w:rPr>
          <w:rFonts w:ascii="Times New Roman" w:hAnsi="Times New Roman" w:cs="Times New Roman"/>
          <w:color w:val="000000"/>
          <w:sz w:val="24"/>
          <w:szCs w:val="24"/>
        </w:rPr>
        <w:t xml:space="preserve"> года (прилагается).</w:t>
      </w:r>
    </w:p>
    <w:p w:rsidR="007F0151" w:rsidRDefault="007F0151" w:rsidP="007F015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151" w:rsidRPr="009F0AF4" w:rsidRDefault="007F0151" w:rsidP="007F015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F4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Бондаренко Н.А.</w:t>
      </w:r>
    </w:p>
    <w:p w:rsidR="007F0151" w:rsidRPr="009F0AF4" w:rsidRDefault="007F0151" w:rsidP="007F015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0AF4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9F0AF4">
        <w:rPr>
          <w:rFonts w:ascii="Times New Roman" w:hAnsi="Times New Roman" w:cs="Times New Roman"/>
          <w:color w:val="000000"/>
          <w:sz w:val="24"/>
          <w:szCs w:val="24"/>
        </w:rPr>
        <w:t xml:space="preserve"> фактор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не выявлено                          </w:t>
      </w:r>
    </w:p>
    <w:p w:rsidR="007F0151" w:rsidRPr="009F0AF4" w:rsidRDefault="007F0151" w:rsidP="007F015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151" w:rsidRPr="009F0AF4" w:rsidRDefault="007F0151" w:rsidP="007F015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151" w:rsidRPr="009F0AF4" w:rsidRDefault="007F0151" w:rsidP="007F015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151" w:rsidRDefault="007F0151" w:rsidP="007F0151">
      <w:pPr>
        <w:tabs>
          <w:tab w:val="left" w:pos="0"/>
        </w:tabs>
        <w:ind w:firstLine="540"/>
        <w:jc w:val="both"/>
        <w:rPr>
          <w:color w:val="000000"/>
          <w:sz w:val="28"/>
          <w:szCs w:val="28"/>
        </w:rPr>
      </w:pPr>
    </w:p>
    <w:p w:rsidR="007F0151" w:rsidRDefault="007F0151" w:rsidP="007F0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151" w:rsidRDefault="007F0151" w:rsidP="007F0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151" w:rsidRDefault="007F0151" w:rsidP="007F0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151" w:rsidRDefault="007F0151" w:rsidP="007F0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151" w:rsidRDefault="007F0151" w:rsidP="007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02AC" w:rsidRDefault="002502AC" w:rsidP="007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0151" w:rsidRDefault="007F0151" w:rsidP="007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0151" w:rsidRPr="00750FEA" w:rsidRDefault="007F0151" w:rsidP="007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0FE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F0151" w:rsidRDefault="007F0151" w:rsidP="007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0FEA">
        <w:rPr>
          <w:rFonts w:ascii="Times New Roman" w:hAnsi="Times New Roman" w:cs="Times New Roman"/>
          <w:sz w:val="24"/>
          <w:szCs w:val="24"/>
        </w:rPr>
        <w:t xml:space="preserve">к решению СД № </w:t>
      </w:r>
      <w:r w:rsidR="002502AC">
        <w:rPr>
          <w:rFonts w:ascii="Times New Roman" w:hAnsi="Times New Roman" w:cs="Times New Roman"/>
          <w:sz w:val="24"/>
          <w:szCs w:val="24"/>
        </w:rPr>
        <w:t>42</w:t>
      </w:r>
      <w:r w:rsidR="005A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2502AC">
        <w:rPr>
          <w:rFonts w:ascii="Times New Roman" w:hAnsi="Times New Roman" w:cs="Times New Roman"/>
          <w:sz w:val="24"/>
          <w:szCs w:val="24"/>
        </w:rPr>
        <w:t xml:space="preserve"> 15.10.2018</w:t>
      </w:r>
    </w:p>
    <w:p w:rsidR="007F0151" w:rsidRDefault="007F0151" w:rsidP="007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0151" w:rsidRPr="00066676" w:rsidRDefault="007F0151" w:rsidP="007F0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676">
        <w:rPr>
          <w:rFonts w:ascii="Times New Roman" w:hAnsi="Times New Roman" w:cs="Times New Roman"/>
          <w:sz w:val="24"/>
          <w:szCs w:val="24"/>
        </w:rPr>
        <w:t>Исполнение бюдже</w:t>
      </w:r>
      <w:r>
        <w:rPr>
          <w:rFonts w:ascii="Times New Roman" w:hAnsi="Times New Roman" w:cs="Times New Roman"/>
          <w:sz w:val="24"/>
          <w:szCs w:val="24"/>
        </w:rPr>
        <w:t xml:space="preserve">та Грязновского сельсовета за </w:t>
      </w:r>
      <w:r w:rsidR="005A3F71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066676">
        <w:rPr>
          <w:rFonts w:ascii="Times New Roman" w:hAnsi="Times New Roman" w:cs="Times New Roman"/>
          <w:sz w:val="24"/>
          <w:szCs w:val="24"/>
        </w:rPr>
        <w:t>г. :</w:t>
      </w:r>
    </w:p>
    <w:p w:rsidR="007F0151" w:rsidRDefault="007F0151" w:rsidP="007F0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7E5" w:rsidRDefault="005A3F71" w:rsidP="005A3F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бюджетом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32000,0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36263,17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сельхоз налог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117000,0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2854,80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22000,0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984,29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347000,0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118389,10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747225,0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457175,0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14900,0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14900,0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сбалансированность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210000,0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190000,0</w:t>
            </w: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/плату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400000,0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181000,0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79600,0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45700,0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воинский учёт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40725,0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24075,0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административную комиссию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5A3F71" w:rsidRPr="005A3F71" w:rsidTr="00382438"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190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1267225,0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615866,90</w:t>
            </w:r>
          </w:p>
        </w:tc>
      </w:tr>
    </w:tbl>
    <w:p w:rsidR="005A3F71" w:rsidRPr="005A3F71" w:rsidRDefault="005A3F71" w:rsidP="005A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F71" w:rsidRPr="005A3F71" w:rsidRDefault="005A3F71" w:rsidP="005A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F71" w:rsidRPr="005A3F71" w:rsidRDefault="005A3F71" w:rsidP="005A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F71">
        <w:rPr>
          <w:rFonts w:ascii="Times New Roman" w:eastAsia="Times New Roman" w:hAnsi="Times New Roman" w:cs="Times New Roman"/>
          <w:sz w:val="24"/>
          <w:szCs w:val="24"/>
        </w:rPr>
        <w:t>РАСХОДЫ</w:t>
      </w:r>
    </w:p>
    <w:p w:rsidR="005A3F71" w:rsidRPr="005A3F71" w:rsidRDefault="005A3F71" w:rsidP="005A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312"/>
        <w:gridCol w:w="3191"/>
      </w:tblGrid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бюджетом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аппарат управления  211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203000,0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84859,27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Начисления на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80300,0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25432,24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   221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графику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11905,83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услуги  222 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графику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(свет)  223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графику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13387,35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роботы и услуги  226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графику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 225(Дорожный фонд)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графику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39700,0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  340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расходы 851 290 уплата налога на имущество и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Переплата в прошлом году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853 290 уплата прочих налогов, сборов и иных платежей (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пеня,штрафы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3869,52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главы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211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240000,0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152755,09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Начисления на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102000,0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45233,56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трансферты 251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150400,0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средства 290 прочие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</w:t>
            </w:r>
            <w:proofErr w:type="spellEnd"/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комиссия  340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З/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ВУС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31275,0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19071,42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Начисления на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ВУС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9450,0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5003,58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 211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137537,82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Начисления на 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213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106000,0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44115,07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5A3F71" w:rsidRPr="005A3F71" w:rsidTr="00382438">
        <w:tc>
          <w:tcPr>
            <w:tcW w:w="4068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312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1267225,0</w:t>
            </w:r>
          </w:p>
        </w:tc>
        <w:tc>
          <w:tcPr>
            <w:tcW w:w="3191" w:type="dxa"/>
          </w:tcPr>
          <w:p w:rsidR="005A3F71" w:rsidRPr="005A3F71" w:rsidRDefault="005A3F71" w:rsidP="005A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589155,75</w:t>
            </w:r>
          </w:p>
        </w:tc>
      </w:tr>
    </w:tbl>
    <w:p w:rsidR="005A3F71" w:rsidRPr="005A3F71" w:rsidRDefault="005A3F71" w:rsidP="005A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F71" w:rsidRPr="005A3F71" w:rsidRDefault="005A3F71" w:rsidP="005A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F71" w:rsidRPr="005A3F71" w:rsidRDefault="005A3F71" w:rsidP="005A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F71" w:rsidRPr="005A3F71" w:rsidRDefault="005A3F71" w:rsidP="005A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F71" w:rsidRPr="005A3F71" w:rsidRDefault="005A3F71" w:rsidP="005A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BB3" w:rsidRDefault="004B6BB3" w:rsidP="005A3F71">
      <w:pPr>
        <w:tabs>
          <w:tab w:val="left" w:pos="3339"/>
          <w:tab w:val="center" w:pos="4677"/>
        </w:tabs>
        <w:spacing w:after="0" w:line="240" w:lineRule="auto"/>
      </w:pPr>
    </w:p>
    <w:sectPr w:rsidR="004B6BB3" w:rsidSect="00E5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5A3022"/>
    <w:rsid w:val="002502AC"/>
    <w:rsid w:val="004B6BB3"/>
    <w:rsid w:val="005A3022"/>
    <w:rsid w:val="005A3F71"/>
    <w:rsid w:val="00610F98"/>
    <w:rsid w:val="007F0151"/>
    <w:rsid w:val="008667E5"/>
    <w:rsid w:val="00E5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0151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F015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0151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F015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</dc:creator>
  <cp:keywords/>
  <dc:description/>
  <cp:lastModifiedBy>Грязновский_сс</cp:lastModifiedBy>
  <cp:revision>6</cp:revision>
  <cp:lastPrinted>2018-10-24T04:37:00Z</cp:lastPrinted>
  <dcterms:created xsi:type="dcterms:W3CDTF">2018-10-23T19:28:00Z</dcterms:created>
  <dcterms:modified xsi:type="dcterms:W3CDTF">2018-10-24T06:37:00Z</dcterms:modified>
</cp:coreProperties>
</file>