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BB7" w:rsidRPr="00CF1658" w:rsidRDefault="00CD6BB7" w:rsidP="00CD6B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CD6BB7" w:rsidRPr="00CF1658" w:rsidRDefault="00CD6BB7" w:rsidP="00CD6BB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CD6BB7" w:rsidRPr="00CF1658" w:rsidRDefault="00CD6BB7" w:rsidP="00CD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CD6BB7" w:rsidRPr="00CF1658" w:rsidRDefault="00CD6BB7" w:rsidP="00CD6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CD6BB7" w:rsidRPr="00CF1658" w:rsidRDefault="00CD6BB7" w:rsidP="00CD6BB7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D6BB7" w:rsidRPr="00DB5369" w:rsidRDefault="00CD6BB7" w:rsidP="00CD6BB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28.12.2020                                               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с.Грязново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№ 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CD6BB7" w:rsidRPr="00DB5369" w:rsidRDefault="00CD6BB7" w:rsidP="00CD6B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CD6BB7" w:rsidRDefault="00CD6BB7" w:rsidP="00D425E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Об отмене решени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Собрания </w:t>
      </w:r>
    </w:p>
    <w:p w:rsidR="00CD6BB7" w:rsidRDefault="00CD6BB7" w:rsidP="00D425E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Грязновского сельсовета </w:t>
      </w:r>
    </w:p>
    <w:p w:rsidR="00CD6BB7" w:rsidRDefault="00CD6BB7" w:rsidP="00D425E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Тюменцевского района Алтайского </w:t>
      </w:r>
    </w:p>
    <w:p w:rsidR="00D425E2" w:rsidRDefault="00CD6BB7" w:rsidP="00D425E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края  </w:t>
      </w:r>
      <w:r w:rsidR="00D425E2">
        <w:rPr>
          <w:rFonts w:ascii="Times New Roman" w:eastAsia="Times New Roman" w:hAnsi="Times New Roman" w:cs="Times New Roman"/>
          <w:sz w:val="24"/>
          <w:szCs w:val="24"/>
        </w:rPr>
        <w:t>"</w:t>
      </w:r>
      <w:r w:rsidR="00D425E2"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25E2" w:rsidRPr="00392ECD">
        <w:rPr>
          <w:rFonts w:ascii="Times New Roman" w:eastAsia="Times New Roman" w:hAnsi="Times New Roman" w:cs="Times New Roman"/>
          <w:sz w:val="24"/>
          <w:szCs w:val="24"/>
        </w:rPr>
        <w:t>Об утверждении перечня</w:t>
      </w:r>
    </w:p>
    <w:p w:rsidR="00D425E2" w:rsidRDefault="00D425E2" w:rsidP="00D425E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392ECD">
        <w:rPr>
          <w:rFonts w:ascii="Times New Roman" w:eastAsia="Times New Roman" w:hAnsi="Times New Roman" w:cs="Times New Roman"/>
          <w:sz w:val="24"/>
          <w:szCs w:val="24"/>
        </w:rPr>
        <w:t xml:space="preserve">должностных лиц и лиц замещающих </w:t>
      </w:r>
    </w:p>
    <w:p w:rsidR="00D425E2" w:rsidRDefault="00D425E2" w:rsidP="00D425E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392ECD">
        <w:rPr>
          <w:rFonts w:ascii="Times New Roman" w:eastAsia="Times New Roman" w:hAnsi="Times New Roman" w:cs="Times New Roman"/>
          <w:sz w:val="24"/>
          <w:szCs w:val="24"/>
        </w:rPr>
        <w:t>должности муниципальной службы,</w:t>
      </w:r>
    </w:p>
    <w:p w:rsidR="00D425E2" w:rsidRDefault="00D425E2" w:rsidP="00D425E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392ECD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уполномоченных составлять протоколы </w:t>
      </w:r>
    </w:p>
    <w:p w:rsidR="00CD6BB7" w:rsidRPr="00DB5369" w:rsidRDefault="00D425E2" w:rsidP="00D425E2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392ECD">
        <w:rPr>
          <w:rFonts w:ascii="Times New Roman" w:eastAsia="Times New Roman" w:hAnsi="Times New Roman" w:cs="Times New Roman"/>
          <w:sz w:val="24"/>
          <w:szCs w:val="24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D6BB7" w:rsidRPr="00CF1658" w:rsidRDefault="00CD6BB7" w:rsidP="00CD6BB7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5E2" w:rsidRDefault="00D425E2" w:rsidP="00D425E2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 1</w:t>
      </w:r>
      <w:r w:rsidRPr="000925D9">
        <w:rPr>
          <w:rFonts w:ascii="Times New Roman" w:hAnsi="Times New Roman" w:cs="Times New Roman"/>
          <w:sz w:val="24"/>
          <w:szCs w:val="24"/>
        </w:rPr>
        <w:t xml:space="preserve"> ст. 83 Закона Алтайского края от 10.07.2002 № 46-ЗС «Об административной ответственности за совершение правонарушений на территории Алтайского края», , </w:t>
      </w:r>
      <w:r w:rsidRPr="00CF1658">
        <w:rPr>
          <w:rFonts w:ascii="Times New Roman" w:hAnsi="Times New Roman" w:cs="Times New Roman"/>
          <w:sz w:val="24"/>
          <w:szCs w:val="24"/>
        </w:rPr>
        <w:t>Собрание депутатов Грязновского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Тюменцевского района Алтайского края </w:t>
      </w:r>
      <w:r w:rsidRPr="00CF1658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D425E2" w:rsidRPr="00DB5369" w:rsidRDefault="00D425E2" w:rsidP="00D425E2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6BB7" w:rsidRDefault="00CD6BB7" w:rsidP="00CD6BB7">
      <w:pPr>
        <w:numPr>
          <w:ilvl w:val="0"/>
          <w:numId w:val="1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силу следующие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ешения Собрания депутатов:</w:t>
      </w:r>
    </w:p>
    <w:p w:rsidR="00D425E2" w:rsidRPr="00DB5369" w:rsidRDefault="00D425E2" w:rsidP="00D425E2">
      <w:pPr>
        <w:spacing w:after="0" w:line="240" w:lineRule="auto"/>
        <w:ind w:left="72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BB7" w:rsidRDefault="00CD6BB7" w:rsidP="006405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ешение 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0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>.20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1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"</w:t>
      </w: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ECD" w:rsidRPr="00392ECD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перечня должностных лиц и лиц замещающих должности муниципальной службы, уполномоченных составлять протоколы 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, </w:t>
      </w:r>
    </w:p>
    <w:p w:rsidR="00CD6BB7" w:rsidRDefault="00CD6BB7" w:rsidP="00CD6B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решение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>28.12.2017</w:t>
      </w:r>
      <w:r>
        <w:rPr>
          <w:rFonts w:ascii="Times New Roman" w:eastAsia="Times New Roman" w:hAnsi="Times New Roman" w:cs="Times New Roman"/>
          <w:sz w:val="24"/>
          <w:szCs w:val="24"/>
        </w:rPr>
        <w:t>г."</w:t>
      </w:r>
      <w:r w:rsidRPr="004C76C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 в решение Собрания депутатов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№ 1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 xml:space="preserve"> от 0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 xml:space="preserve">04.2016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>г. "</w:t>
      </w:r>
      <w:r w:rsidR="006405F4"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ECD" w:rsidRPr="00392ECD">
        <w:rPr>
          <w:rFonts w:ascii="Times New Roman" w:eastAsia="Times New Roman" w:hAnsi="Times New Roman" w:cs="Times New Roman"/>
          <w:sz w:val="24"/>
          <w:szCs w:val="24"/>
        </w:rPr>
        <w:t>Об утверждении перечня должностных лиц и лиц замещающих должности муниципальной службы, уполномоченных составлять протоколы об административных правонарушениях</w:t>
      </w:r>
      <w:r w:rsidR="006405F4"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05F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6405F4" w:rsidRDefault="006405F4" w:rsidP="006405F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решение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 xml:space="preserve">29.06.2018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 w:rsidR="00392ECD" w:rsidRPr="004C76C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 в решение Собрания депутатов 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>№ 130 от 05.04.2016 г. "</w:t>
      </w:r>
      <w:r w:rsidR="00392ECD"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ECD" w:rsidRPr="00392ECD">
        <w:rPr>
          <w:rFonts w:ascii="Times New Roman" w:eastAsia="Times New Roman" w:hAnsi="Times New Roman" w:cs="Times New Roman"/>
          <w:sz w:val="24"/>
          <w:szCs w:val="24"/>
        </w:rPr>
        <w:t>Об утверждении перечня должностных лиц и лиц замещающих должности муниципальной службы, уполномоченных составлять протоколы об административных правонарушениях</w:t>
      </w: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CD6BB7" w:rsidRDefault="00CD6BB7" w:rsidP="00CD6BB7">
      <w:pPr>
        <w:spacing w:after="0" w:line="240" w:lineRule="auto"/>
        <w:ind w:left="81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5E2" w:rsidRPr="00DB5369" w:rsidRDefault="00D425E2" w:rsidP="00CD6BB7">
      <w:pPr>
        <w:spacing w:after="0" w:line="240" w:lineRule="auto"/>
        <w:ind w:left="81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5E2" w:rsidRPr="00733EEA" w:rsidRDefault="00D425E2" w:rsidP="00D425E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33EEA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                                   А.Л.Малышев</w:t>
      </w:r>
    </w:p>
    <w:p w:rsidR="00CD6BB7" w:rsidRPr="00DB5369" w:rsidRDefault="00CD6BB7" w:rsidP="00CD6BB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D6BB7" w:rsidRPr="00DB5369" w:rsidRDefault="00CD6BB7" w:rsidP="00CD6BB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D6BB7" w:rsidRPr="00DB5369" w:rsidRDefault="00CD6BB7" w:rsidP="00C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5369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                         </w:t>
      </w:r>
    </w:p>
    <w:p w:rsidR="00CD6BB7" w:rsidRPr="00DB5369" w:rsidRDefault="00CD6BB7" w:rsidP="00CD6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6BB7" w:rsidRPr="00CF1658" w:rsidRDefault="00CD6BB7" w:rsidP="00CD6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3559" w:rsidRDefault="00BE3559"/>
    <w:sectPr w:rsidR="00BE3559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CD6BB7"/>
    <w:rsid w:val="00392ECD"/>
    <w:rsid w:val="00585EB4"/>
    <w:rsid w:val="006405F4"/>
    <w:rsid w:val="00840A3D"/>
    <w:rsid w:val="00BE3559"/>
    <w:rsid w:val="00CD6BB7"/>
    <w:rsid w:val="00D42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B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5</cp:revision>
  <dcterms:created xsi:type="dcterms:W3CDTF">2020-12-25T08:26:00Z</dcterms:created>
  <dcterms:modified xsi:type="dcterms:W3CDTF">2020-12-25T09:08:00Z</dcterms:modified>
</cp:coreProperties>
</file>