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E5" w:rsidRDefault="00C210E5" w:rsidP="00C210E5">
      <w:pPr>
        <w:jc w:val="center"/>
        <w:rPr>
          <w:sz w:val="28"/>
          <w:szCs w:val="28"/>
        </w:rPr>
      </w:pPr>
    </w:p>
    <w:p w:rsidR="00C210E5" w:rsidRDefault="00C210E5" w:rsidP="00C210E5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1905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10E5" w:rsidRDefault="00C210E5" w:rsidP="00C210E5">
      <w:pPr>
        <w:jc w:val="center"/>
        <w:rPr>
          <w:sz w:val="28"/>
          <w:szCs w:val="28"/>
        </w:rPr>
      </w:pPr>
    </w:p>
    <w:p w:rsidR="00C210E5" w:rsidRDefault="00C210E5" w:rsidP="00C210E5">
      <w:pPr>
        <w:pStyle w:val="2"/>
        <w:jc w:val="center"/>
        <w:rPr>
          <w:caps/>
          <w:sz w:val="26"/>
        </w:rPr>
      </w:pPr>
    </w:p>
    <w:p w:rsidR="00C210E5" w:rsidRDefault="00C210E5" w:rsidP="00C210E5">
      <w:pPr>
        <w:pStyle w:val="2"/>
        <w:jc w:val="center"/>
        <w:rPr>
          <w:caps/>
          <w:sz w:val="26"/>
        </w:rPr>
      </w:pPr>
      <w:r>
        <w:rPr>
          <w:caps/>
          <w:sz w:val="26"/>
        </w:rPr>
        <w:t>РОССИЙСКАЯ ФЕДЕРАЦИЯ</w:t>
      </w:r>
    </w:p>
    <w:p w:rsidR="00C210E5" w:rsidRDefault="00C210E5" w:rsidP="00C210E5">
      <w:pPr>
        <w:rPr>
          <w:sz w:val="24"/>
        </w:rPr>
      </w:pPr>
    </w:p>
    <w:p w:rsidR="00C210E5" w:rsidRDefault="00C210E5" w:rsidP="00C210E5">
      <w:pPr>
        <w:pStyle w:val="2"/>
        <w:jc w:val="center"/>
        <w:rPr>
          <w:caps/>
          <w:sz w:val="26"/>
        </w:rPr>
      </w:pPr>
      <w:r>
        <w:rPr>
          <w:caps/>
          <w:sz w:val="26"/>
        </w:rPr>
        <w:t>СОБРАНИЕ ДЕПУТАТОВ ГРЯЗНОВСКОГО СЕЛЬСОВЕТА</w:t>
      </w:r>
    </w:p>
    <w:p w:rsidR="00C210E5" w:rsidRDefault="00C210E5" w:rsidP="00C210E5">
      <w:pPr>
        <w:pStyle w:val="2"/>
        <w:jc w:val="center"/>
        <w:rPr>
          <w:bCs/>
          <w:caps/>
          <w:sz w:val="24"/>
        </w:rPr>
      </w:pPr>
      <w:r>
        <w:rPr>
          <w:caps/>
          <w:sz w:val="26"/>
        </w:rPr>
        <w:t>ТюменцевскоГО  районА  Алтайского края</w:t>
      </w:r>
    </w:p>
    <w:p w:rsidR="00C210E5" w:rsidRDefault="00C210E5" w:rsidP="00C210E5">
      <w:pPr>
        <w:ind w:left="-284"/>
        <w:jc w:val="center"/>
        <w:rPr>
          <w:sz w:val="24"/>
        </w:rPr>
      </w:pPr>
    </w:p>
    <w:p w:rsidR="00C210E5" w:rsidRPr="00C210E5" w:rsidRDefault="00C210E5" w:rsidP="00C210E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210E5" w:rsidRPr="00C210E5" w:rsidRDefault="00C210E5" w:rsidP="00C210E5">
      <w:pPr>
        <w:pStyle w:val="3"/>
        <w:jc w:val="center"/>
        <w:rPr>
          <w:rFonts w:ascii="Times New Roman" w:hAnsi="Times New Roman"/>
          <w:b w:val="0"/>
          <w:spacing w:val="84"/>
          <w:sz w:val="24"/>
          <w:szCs w:val="24"/>
        </w:rPr>
      </w:pPr>
      <w:r w:rsidRPr="00C210E5">
        <w:rPr>
          <w:rFonts w:ascii="Times New Roman" w:hAnsi="Times New Roman"/>
          <w:b w:val="0"/>
          <w:spacing w:val="84"/>
          <w:sz w:val="24"/>
          <w:szCs w:val="24"/>
        </w:rPr>
        <w:t>РЕШЕНИЕ</w:t>
      </w:r>
    </w:p>
    <w:p w:rsidR="00C210E5" w:rsidRPr="00C210E5" w:rsidRDefault="00C210E5" w:rsidP="00C210E5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4"/>
        <w:gridCol w:w="2392"/>
        <w:gridCol w:w="3688"/>
        <w:gridCol w:w="1098"/>
      </w:tblGrid>
      <w:tr w:rsidR="00C210E5" w:rsidRPr="00C210E5" w:rsidTr="00C210E5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10E5" w:rsidRPr="00C210E5" w:rsidRDefault="00C210E5">
            <w:pPr>
              <w:ind w:right="-2"/>
              <w:jc w:val="both"/>
              <w:rPr>
                <w:sz w:val="24"/>
                <w:szCs w:val="24"/>
              </w:rPr>
            </w:pPr>
            <w:r w:rsidRPr="00C210E5">
              <w:rPr>
                <w:sz w:val="24"/>
                <w:szCs w:val="24"/>
              </w:rPr>
              <w:t>20.05. 2013.</w:t>
            </w:r>
          </w:p>
        </w:tc>
        <w:tc>
          <w:tcPr>
            <w:tcW w:w="2392" w:type="dxa"/>
          </w:tcPr>
          <w:p w:rsidR="00C210E5" w:rsidRPr="00C210E5" w:rsidRDefault="00C210E5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C210E5" w:rsidRPr="00C210E5" w:rsidRDefault="00C210E5">
            <w:pPr>
              <w:ind w:right="-2"/>
              <w:jc w:val="both"/>
              <w:rPr>
                <w:sz w:val="24"/>
                <w:szCs w:val="24"/>
              </w:rPr>
            </w:pPr>
            <w:r w:rsidRPr="00C210E5">
              <w:rPr>
                <w:sz w:val="24"/>
                <w:szCs w:val="24"/>
              </w:rPr>
              <w:t xml:space="preserve">  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10E5" w:rsidRPr="00C210E5" w:rsidRDefault="00C210E5">
            <w:pPr>
              <w:ind w:right="-2"/>
              <w:jc w:val="both"/>
              <w:rPr>
                <w:sz w:val="24"/>
                <w:szCs w:val="24"/>
              </w:rPr>
            </w:pPr>
            <w:r w:rsidRPr="00C210E5">
              <w:rPr>
                <w:sz w:val="24"/>
                <w:szCs w:val="24"/>
              </w:rPr>
              <w:t xml:space="preserve">  40</w:t>
            </w:r>
          </w:p>
        </w:tc>
      </w:tr>
    </w:tbl>
    <w:p w:rsidR="00C210E5" w:rsidRPr="00C210E5" w:rsidRDefault="00C210E5" w:rsidP="00C210E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210E5">
        <w:rPr>
          <w:rFonts w:ascii="Times New Roman" w:hAnsi="Times New Roman" w:cs="Times New Roman"/>
          <w:sz w:val="24"/>
          <w:szCs w:val="24"/>
        </w:rPr>
        <w:t>с. Грязново</w:t>
      </w:r>
    </w:p>
    <w:p w:rsidR="00C210E5" w:rsidRPr="00C210E5" w:rsidRDefault="00C210E5" w:rsidP="00C210E5">
      <w:pPr>
        <w:jc w:val="both"/>
        <w:rPr>
          <w:rFonts w:ascii="Times New Roman" w:hAnsi="Times New Roman" w:cs="Times New Roman"/>
          <w:sz w:val="24"/>
          <w:szCs w:val="24"/>
        </w:rPr>
      </w:pPr>
      <w:r w:rsidRPr="00C210E5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C210E5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C210E5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C210E5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C210E5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C210E5">
        <w:rPr>
          <w:rFonts w:ascii="Times New Roman" w:hAnsi="Times New Roman" w:cs="Times New Roman"/>
          <w:sz w:val="24"/>
          <w:szCs w:val="24"/>
        </w:rPr>
        <w:tab/>
      </w:r>
      <w:r w:rsidRPr="00C210E5">
        <w:rPr>
          <w:rFonts w:ascii="Times New Roman" w:hAnsi="Times New Roman" w:cs="Times New Roman"/>
          <w:sz w:val="24"/>
          <w:szCs w:val="24"/>
        </w:rPr>
        <w:tab/>
      </w:r>
      <w:r w:rsidRPr="00C210E5">
        <w:rPr>
          <w:rFonts w:ascii="Times New Roman" w:hAnsi="Times New Roman" w:cs="Times New Roman"/>
          <w:sz w:val="24"/>
          <w:szCs w:val="24"/>
        </w:rPr>
        <w:tab/>
      </w:r>
      <w:r w:rsidRPr="00C210E5">
        <w:rPr>
          <w:rFonts w:ascii="Times New Roman" w:hAnsi="Times New Roman" w:cs="Times New Roman"/>
          <w:sz w:val="24"/>
          <w:szCs w:val="24"/>
        </w:rPr>
        <w:tab/>
      </w:r>
      <w:r w:rsidRPr="00C210E5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tbl>
      <w:tblPr>
        <w:tblW w:w="10140" w:type="dxa"/>
        <w:tblLayout w:type="fixed"/>
        <w:tblLook w:val="04A0"/>
      </w:tblPr>
      <w:tblGrid>
        <w:gridCol w:w="5070"/>
        <w:gridCol w:w="5070"/>
      </w:tblGrid>
      <w:tr w:rsidR="00C210E5" w:rsidRPr="00C210E5" w:rsidTr="00C210E5">
        <w:tc>
          <w:tcPr>
            <w:tcW w:w="5070" w:type="dxa"/>
            <w:hideMark/>
          </w:tcPr>
          <w:p w:rsidR="00C210E5" w:rsidRPr="00C210E5" w:rsidRDefault="00C2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исполнении бюджета муниципального образования Грязновский сельсовет за 1 квартал 2013 года.</w:t>
            </w:r>
          </w:p>
        </w:tc>
        <w:tc>
          <w:tcPr>
            <w:tcW w:w="5070" w:type="dxa"/>
          </w:tcPr>
          <w:p w:rsidR="00C210E5" w:rsidRPr="00C210E5" w:rsidRDefault="00C2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0E5" w:rsidRPr="00C210E5" w:rsidRDefault="00C210E5" w:rsidP="00C210E5">
      <w:pPr>
        <w:rPr>
          <w:rFonts w:ascii="Times New Roman" w:hAnsi="Times New Roman" w:cs="Times New Roman"/>
          <w:sz w:val="24"/>
          <w:szCs w:val="24"/>
        </w:rPr>
      </w:pPr>
    </w:p>
    <w:p w:rsidR="00C210E5" w:rsidRPr="00C210E5" w:rsidRDefault="00C210E5" w:rsidP="00C210E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0E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218,219 Бюджетного кодекса и статьи 52 Устава муниципального образования Грязновский сельсовет Тюменцевского района Алтайского края, Собрание Депутатов Грязновского сельсовета Тюменцевского района Алтайского края РЕШИЛО:</w:t>
      </w:r>
    </w:p>
    <w:p w:rsidR="00C210E5" w:rsidRPr="00C210E5" w:rsidRDefault="00C210E5" w:rsidP="00C210E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0E5" w:rsidRPr="00C210E5" w:rsidRDefault="00C210E5" w:rsidP="00C210E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0E5">
        <w:rPr>
          <w:rFonts w:ascii="Times New Roman" w:hAnsi="Times New Roman" w:cs="Times New Roman"/>
          <w:color w:val="000000"/>
          <w:sz w:val="24"/>
          <w:szCs w:val="24"/>
        </w:rPr>
        <w:t>1. Утвердить отчёт об исполнении бюджета муниципального образования Грязновский сельсовет за 1 квартал 2013 года (прилагается).</w:t>
      </w:r>
    </w:p>
    <w:p w:rsidR="00C210E5" w:rsidRPr="00C210E5" w:rsidRDefault="00C210E5" w:rsidP="00C210E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0E5" w:rsidRPr="00C210E5" w:rsidRDefault="00C210E5" w:rsidP="00C210E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0E5">
        <w:rPr>
          <w:rFonts w:ascii="Times New Roman" w:hAnsi="Times New Roman" w:cs="Times New Roman"/>
          <w:color w:val="000000"/>
          <w:sz w:val="24"/>
          <w:szCs w:val="24"/>
        </w:rPr>
        <w:t>Глава сельсовета</w:t>
      </w:r>
    </w:p>
    <w:p w:rsidR="00C210E5" w:rsidRPr="00C210E5" w:rsidRDefault="00C210E5" w:rsidP="00C210E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0E5">
        <w:rPr>
          <w:rFonts w:ascii="Times New Roman" w:hAnsi="Times New Roman" w:cs="Times New Roman"/>
          <w:color w:val="000000"/>
          <w:sz w:val="24"/>
          <w:szCs w:val="24"/>
        </w:rPr>
        <w:t>(Председатель Собрания депутатов)                                А.Л. Малышев</w:t>
      </w:r>
    </w:p>
    <w:p w:rsidR="00C210E5" w:rsidRPr="00C210E5" w:rsidRDefault="00C210E5" w:rsidP="00C210E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0E5" w:rsidRPr="00C210E5" w:rsidRDefault="00C210E5" w:rsidP="00C210E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0E5">
        <w:rPr>
          <w:rFonts w:ascii="Times New Roman" w:hAnsi="Times New Roman" w:cs="Times New Roman"/>
          <w:color w:val="000000"/>
          <w:sz w:val="24"/>
          <w:szCs w:val="24"/>
        </w:rPr>
        <w:t>Коррупциогенных факторов не выявлено.</w:t>
      </w:r>
    </w:p>
    <w:p w:rsidR="00C210E5" w:rsidRPr="00C210E5" w:rsidRDefault="00C210E5" w:rsidP="00C21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10E5" w:rsidRPr="00C210E5" w:rsidRDefault="00C210E5" w:rsidP="00C210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0E5">
        <w:rPr>
          <w:rFonts w:ascii="Times New Roman" w:hAnsi="Times New Roman" w:cs="Times New Roman"/>
          <w:sz w:val="24"/>
          <w:szCs w:val="24"/>
        </w:rPr>
        <w:lastRenderedPageBreak/>
        <w:t>Исполнение бюджета за 1 квартал 2013 года таково:</w:t>
      </w:r>
    </w:p>
    <w:p w:rsidR="00C210E5" w:rsidRPr="00C210E5" w:rsidRDefault="00C210E5" w:rsidP="00C210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C210E5">
              <w:rPr>
                <w:b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117000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49245,94 (42%)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550,3 (4,6 %)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Земельный налог физических лиц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330000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6203,63 (1,9%)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1200 (60%)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112350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3456,69 (3,08%)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5700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Безвозмездные поступления (дотации, субвенции)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345960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59125 (17,09%)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1404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74600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53900 (72,3%)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C210E5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210E5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C210E5">
              <w:rPr>
                <w:color w:val="000000"/>
                <w:sz w:val="24"/>
                <w:szCs w:val="24"/>
              </w:rPr>
              <w:t xml:space="preserve">/плата и начисления на </w:t>
            </w:r>
            <w:proofErr w:type="spellStart"/>
            <w:r w:rsidRPr="00C210E5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C210E5">
              <w:rPr>
                <w:color w:val="000000"/>
                <w:sz w:val="24"/>
                <w:szCs w:val="24"/>
              </w:rPr>
              <w:t>/плату по главе Администрации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134300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27723,26 (20,64%)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210E5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C210E5">
              <w:rPr>
                <w:color w:val="000000"/>
                <w:sz w:val="24"/>
                <w:szCs w:val="24"/>
              </w:rPr>
              <w:t xml:space="preserve">/плата и начисления на </w:t>
            </w:r>
            <w:proofErr w:type="spellStart"/>
            <w:r w:rsidRPr="00C210E5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C210E5">
              <w:rPr>
                <w:color w:val="000000"/>
                <w:sz w:val="24"/>
                <w:szCs w:val="24"/>
              </w:rPr>
              <w:t>/плату по аппарату 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20570,34(20,57%)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Прочие расходы по управлению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38182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10518,88(27,55%)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Архитектор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5568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Выборы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3200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800(25%)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Военкомат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24400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5347,6 (25%)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210E5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C210E5">
              <w:rPr>
                <w:color w:val="000000"/>
                <w:sz w:val="24"/>
                <w:szCs w:val="24"/>
              </w:rPr>
              <w:t xml:space="preserve">/плата и начисления на </w:t>
            </w:r>
            <w:proofErr w:type="spellStart"/>
            <w:r w:rsidRPr="00C210E5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C210E5">
              <w:rPr>
                <w:color w:val="000000"/>
                <w:sz w:val="24"/>
                <w:szCs w:val="24"/>
              </w:rPr>
              <w:t>/плату по культуре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293000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41481 (14,16%)</w:t>
            </w:r>
          </w:p>
        </w:tc>
      </w:tr>
      <w:tr w:rsidR="00C210E5" w:rsidRPr="00C210E5" w:rsidTr="00C210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210E5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C210E5">
              <w:rPr>
                <w:color w:val="000000"/>
                <w:sz w:val="24"/>
                <w:szCs w:val="24"/>
              </w:rPr>
              <w:t xml:space="preserve">/плата и начисления на </w:t>
            </w:r>
            <w:proofErr w:type="spellStart"/>
            <w:r w:rsidRPr="00C210E5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C210E5">
              <w:rPr>
                <w:color w:val="000000"/>
                <w:sz w:val="24"/>
                <w:szCs w:val="24"/>
              </w:rPr>
              <w:t>/плату библиотека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5" w:rsidRPr="00C210E5" w:rsidRDefault="00C210E5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210E5">
              <w:rPr>
                <w:color w:val="000000"/>
                <w:sz w:val="24"/>
                <w:szCs w:val="24"/>
              </w:rPr>
              <w:t>7926 (10,57%)</w:t>
            </w:r>
          </w:p>
        </w:tc>
      </w:tr>
    </w:tbl>
    <w:p w:rsidR="00C210E5" w:rsidRPr="00C210E5" w:rsidRDefault="00C210E5" w:rsidP="00C210E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947" w:rsidRDefault="00E30947">
      <w:pPr>
        <w:rPr>
          <w:rFonts w:ascii="Times New Roman" w:hAnsi="Times New Roman" w:cs="Times New Roman"/>
          <w:sz w:val="24"/>
          <w:szCs w:val="24"/>
        </w:rPr>
      </w:pPr>
    </w:p>
    <w:p w:rsidR="00594735" w:rsidRDefault="00594735">
      <w:pPr>
        <w:rPr>
          <w:rFonts w:ascii="Times New Roman" w:hAnsi="Times New Roman" w:cs="Times New Roman"/>
          <w:sz w:val="24"/>
          <w:szCs w:val="24"/>
        </w:rPr>
      </w:pPr>
    </w:p>
    <w:p w:rsidR="00594735" w:rsidRDefault="00594735">
      <w:pPr>
        <w:rPr>
          <w:rFonts w:ascii="Times New Roman" w:hAnsi="Times New Roman" w:cs="Times New Roman"/>
          <w:sz w:val="24"/>
          <w:szCs w:val="24"/>
        </w:rPr>
      </w:pPr>
    </w:p>
    <w:p w:rsidR="00594735" w:rsidRDefault="00594735">
      <w:pPr>
        <w:rPr>
          <w:rFonts w:ascii="Times New Roman" w:hAnsi="Times New Roman" w:cs="Times New Roman"/>
          <w:sz w:val="24"/>
          <w:szCs w:val="24"/>
        </w:rPr>
      </w:pPr>
    </w:p>
    <w:p w:rsidR="00594735" w:rsidRDefault="00594735">
      <w:pPr>
        <w:rPr>
          <w:rFonts w:ascii="Times New Roman" w:hAnsi="Times New Roman" w:cs="Times New Roman"/>
          <w:sz w:val="24"/>
          <w:szCs w:val="24"/>
        </w:rPr>
      </w:pPr>
    </w:p>
    <w:p w:rsidR="00594735" w:rsidRDefault="00594735" w:rsidP="0059473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1905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1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735" w:rsidRDefault="00594735" w:rsidP="00594735">
      <w:pPr>
        <w:jc w:val="center"/>
        <w:rPr>
          <w:sz w:val="28"/>
          <w:szCs w:val="28"/>
        </w:rPr>
      </w:pPr>
    </w:p>
    <w:p w:rsidR="00594735" w:rsidRDefault="00594735" w:rsidP="00594735">
      <w:pPr>
        <w:jc w:val="center"/>
        <w:rPr>
          <w:sz w:val="28"/>
          <w:szCs w:val="28"/>
        </w:rPr>
      </w:pPr>
    </w:p>
    <w:p w:rsidR="00594735" w:rsidRDefault="00594735" w:rsidP="00594735">
      <w:pPr>
        <w:pStyle w:val="2"/>
        <w:jc w:val="center"/>
        <w:rPr>
          <w:caps/>
          <w:sz w:val="26"/>
        </w:rPr>
      </w:pPr>
      <w:r>
        <w:rPr>
          <w:caps/>
          <w:sz w:val="26"/>
        </w:rPr>
        <w:t>РОССИЙСКАЯ ФЕДЕРАЦИЯ</w:t>
      </w:r>
    </w:p>
    <w:p w:rsidR="00594735" w:rsidRPr="00C018D2" w:rsidRDefault="00594735" w:rsidP="00594735"/>
    <w:p w:rsidR="00594735" w:rsidRDefault="00594735" w:rsidP="00594735">
      <w:pPr>
        <w:pStyle w:val="2"/>
        <w:jc w:val="center"/>
        <w:rPr>
          <w:caps/>
          <w:sz w:val="26"/>
        </w:rPr>
      </w:pPr>
      <w:r>
        <w:rPr>
          <w:caps/>
          <w:sz w:val="26"/>
        </w:rPr>
        <w:t>СОБРАНИЕ ДЕПУТАТОВ ГРЯЗНОВСКОГО СЕЛЬСОВЕТА</w:t>
      </w:r>
    </w:p>
    <w:p w:rsidR="00594735" w:rsidRDefault="00594735" w:rsidP="00594735">
      <w:pPr>
        <w:pStyle w:val="2"/>
        <w:jc w:val="center"/>
        <w:rPr>
          <w:bCs/>
          <w:caps/>
          <w:sz w:val="24"/>
        </w:rPr>
      </w:pPr>
      <w:r>
        <w:rPr>
          <w:caps/>
          <w:sz w:val="26"/>
        </w:rPr>
        <w:t>ТюменцевскоГО  районА  Алтайского края</w:t>
      </w:r>
    </w:p>
    <w:p w:rsidR="00594735" w:rsidRDefault="00594735" w:rsidP="00594735">
      <w:pPr>
        <w:ind w:left="-284"/>
        <w:jc w:val="center"/>
      </w:pPr>
    </w:p>
    <w:p w:rsidR="00594735" w:rsidRDefault="00594735" w:rsidP="00594735">
      <w:pPr>
        <w:ind w:left="-284"/>
        <w:jc w:val="both"/>
      </w:pPr>
    </w:p>
    <w:p w:rsidR="00594735" w:rsidRDefault="00594735" w:rsidP="00594735">
      <w:pPr>
        <w:pStyle w:val="3"/>
        <w:jc w:val="center"/>
        <w:rPr>
          <w:b w:val="0"/>
          <w:spacing w:val="84"/>
          <w:sz w:val="36"/>
          <w:szCs w:val="36"/>
        </w:rPr>
      </w:pPr>
      <w:r>
        <w:rPr>
          <w:b w:val="0"/>
          <w:spacing w:val="84"/>
          <w:sz w:val="36"/>
          <w:szCs w:val="36"/>
        </w:rPr>
        <w:t>РЕШЕНИЕ</w:t>
      </w:r>
    </w:p>
    <w:p w:rsidR="00594735" w:rsidRDefault="00594735" w:rsidP="00594735">
      <w:pPr>
        <w:ind w:right="-2" w:firstLine="567"/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4"/>
        <w:gridCol w:w="2392"/>
        <w:gridCol w:w="3688"/>
        <w:gridCol w:w="1098"/>
      </w:tblGrid>
      <w:tr w:rsidR="00594735" w:rsidTr="002C5C08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735" w:rsidRDefault="00594735" w:rsidP="002C5C08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23.09. 2013.</w:t>
            </w:r>
          </w:p>
        </w:tc>
        <w:tc>
          <w:tcPr>
            <w:tcW w:w="2392" w:type="dxa"/>
          </w:tcPr>
          <w:p w:rsidR="00594735" w:rsidRDefault="00594735" w:rsidP="002C5C08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88" w:type="dxa"/>
          </w:tcPr>
          <w:p w:rsidR="00594735" w:rsidRDefault="00594735" w:rsidP="002C5C08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735" w:rsidRDefault="00594735" w:rsidP="002C5C08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43</w:t>
            </w:r>
          </w:p>
        </w:tc>
      </w:tr>
    </w:tbl>
    <w:p w:rsidR="00594735" w:rsidRDefault="00594735" w:rsidP="00594735">
      <w:pPr>
        <w:ind w:right="-2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с. Грязново</w:t>
      </w:r>
    </w:p>
    <w:p w:rsidR="00594735" w:rsidRDefault="00594735" w:rsidP="00594735">
      <w:pPr>
        <w:jc w:val="both"/>
        <w:rPr>
          <w:sz w:val="28"/>
          <w:szCs w:val="28"/>
        </w:rPr>
      </w:pP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tbl>
      <w:tblPr>
        <w:tblW w:w="10140" w:type="dxa"/>
        <w:tblLayout w:type="fixed"/>
        <w:tblLook w:val="0000"/>
      </w:tblPr>
      <w:tblGrid>
        <w:gridCol w:w="5070"/>
        <w:gridCol w:w="5070"/>
      </w:tblGrid>
      <w:tr w:rsidR="00594735" w:rsidRPr="00594735" w:rsidTr="002C5C08">
        <w:tc>
          <w:tcPr>
            <w:tcW w:w="5070" w:type="dxa"/>
          </w:tcPr>
          <w:p w:rsidR="00594735" w:rsidRPr="00594735" w:rsidRDefault="00594735" w:rsidP="002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исполнении бюджета муниципального образования Грязновский сельсовет за 2 квартал 2013 года с нарастающим итогом.</w:t>
            </w:r>
          </w:p>
        </w:tc>
        <w:tc>
          <w:tcPr>
            <w:tcW w:w="5070" w:type="dxa"/>
          </w:tcPr>
          <w:p w:rsidR="00594735" w:rsidRPr="00594735" w:rsidRDefault="00594735" w:rsidP="002C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735" w:rsidRPr="00594735" w:rsidRDefault="00594735" w:rsidP="00594735">
      <w:pPr>
        <w:rPr>
          <w:rFonts w:ascii="Times New Roman" w:hAnsi="Times New Roman" w:cs="Times New Roman"/>
          <w:sz w:val="24"/>
          <w:szCs w:val="24"/>
        </w:rPr>
      </w:pPr>
    </w:p>
    <w:p w:rsidR="00594735" w:rsidRPr="00594735" w:rsidRDefault="00594735" w:rsidP="0059473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73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218,219 Бюджетного кодекса и статьи 52 Устава муниципального образования Грязновский сельсовет Тюменцевского района Алтайского края, Собрание Депутатов Грязновского сельсовета Тюменцевского района Алтайского края РЕШИЛО:</w:t>
      </w:r>
    </w:p>
    <w:p w:rsidR="00594735" w:rsidRPr="00594735" w:rsidRDefault="00594735" w:rsidP="0059473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735" w:rsidRPr="00594735" w:rsidRDefault="00594735" w:rsidP="0059473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735">
        <w:rPr>
          <w:rFonts w:ascii="Times New Roman" w:hAnsi="Times New Roman" w:cs="Times New Roman"/>
          <w:color w:val="000000"/>
          <w:sz w:val="24"/>
          <w:szCs w:val="24"/>
        </w:rPr>
        <w:t>1. Утвердить отчёт об исполнении бюджета муниципального образования Грязновский сельсовет за 2 квартал 2013 года с нарастающим итогом с начала года (прилагается).</w:t>
      </w:r>
    </w:p>
    <w:p w:rsidR="00594735" w:rsidRPr="00594735" w:rsidRDefault="00594735" w:rsidP="0059473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735" w:rsidRPr="00594735" w:rsidRDefault="00594735" w:rsidP="0059473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735">
        <w:rPr>
          <w:rFonts w:ascii="Times New Roman" w:hAnsi="Times New Roman" w:cs="Times New Roman"/>
          <w:color w:val="000000"/>
          <w:sz w:val="24"/>
          <w:szCs w:val="24"/>
        </w:rPr>
        <w:t>Глава сельсовета</w:t>
      </w:r>
    </w:p>
    <w:p w:rsidR="00594735" w:rsidRPr="00594735" w:rsidRDefault="00594735" w:rsidP="0059473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735">
        <w:rPr>
          <w:rFonts w:ascii="Times New Roman" w:hAnsi="Times New Roman" w:cs="Times New Roman"/>
          <w:color w:val="000000"/>
          <w:sz w:val="24"/>
          <w:szCs w:val="24"/>
        </w:rPr>
        <w:t>(Председатель Собрания депутатов)                                А.Л. Малышев</w:t>
      </w:r>
    </w:p>
    <w:p w:rsidR="00594735" w:rsidRPr="00594735" w:rsidRDefault="00594735" w:rsidP="0059473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735" w:rsidRPr="00594735" w:rsidRDefault="00594735" w:rsidP="0059473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735">
        <w:rPr>
          <w:rFonts w:ascii="Times New Roman" w:hAnsi="Times New Roman" w:cs="Times New Roman"/>
          <w:color w:val="000000"/>
          <w:sz w:val="24"/>
          <w:szCs w:val="24"/>
        </w:rPr>
        <w:t>Коррупциогенных факторов не выявлено.</w:t>
      </w:r>
    </w:p>
    <w:p w:rsidR="00594735" w:rsidRPr="00594735" w:rsidRDefault="00594735" w:rsidP="00594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4735" w:rsidRDefault="00594735" w:rsidP="00594735">
      <w:pPr>
        <w:ind w:firstLine="720"/>
        <w:jc w:val="right"/>
        <w:rPr>
          <w:sz w:val="28"/>
        </w:rPr>
      </w:pPr>
      <w:r>
        <w:rPr>
          <w:sz w:val="28"/>
        </w:rPr>
        <w:lastRenderedPageBreak/>
        <w:t>Приложение к решению СД</w:t>
      </w:r>
    </w:p>
    <w:p w:rsidR="00594735" w:rsidRDefault="00594735" w:rsidP="00594735">
      <w:pPr>
        <w:ind w:firstLine="720"/>
        <w:jc w:val="right"/>
        <w:rPr>
          <w:sz w:val="28"/>
        </w:rPr>
      </w:pPr>
      <w:r>
        <w:rPr>
          <w:sz w:val="28"/>
        </w:rPr>
        <w:t>№43 от 23.09.2013 г.</w:t>
      </w:r>
    </w:p>
    <w:p w:rsidR="00594735" w:rsidRDefault="00594735" w:rsidP="00594735">
      <w:pPr>
        <w:ind w:firstLine="720"/>
        <w:jc w:val="right"/>
        <w:rPr>
          <w:sz w:val="28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Факт, рублей</w:t>
            </w:r>
          </w:p>
        </w:tc>
      </w:tr>
      <w:tr w:rsidR="00594735" w:rsidTr="002C5C08">
        <w:tc>
          <w:tcPr>
            <w:tcW w:w="3190" w:type="dxa"/>
          </w:tcPr>
          <w:p w:rsidR="00594735" w:rsidRPr="0032319B" w:rsidRDefault="00594735" w:rsidP="002C5C08">
            <w:pPr>
              <w:tabs>
                <w:tab w:val="left" w:pos="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32319B">
              <w:rPr>
                <w:b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689240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305548,06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62007,54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---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544,04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330000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92675,85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3600</w:t>
            </w:r>
          </w:p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Арендная плата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112350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75186,63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---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(дотации, субвенции)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80190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66490</w:t>
            </w:r>
          </w:p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5044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4735" w:rsidTr="002C5C08">
        <w:tc>
          <w:tcPr>
            <w:tcW w:w="3190" w:type="dxa"/>
          </w:tcPr>
          <w:p w:rsidR="00594735" w:rsidRPr="0032319B" w:rsidRDefault="00594735" w:rsidP="002C5C08">
            <w:pPr>
              <w:tabs>
                <w:tab w:val="left" w:pos="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32319B">
              <w:rPr>
                <w:b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689240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307142,09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/плата и начисления на </w:t>
            </w: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</w:rPr>
              <w:t>/плату по главе Администрации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134300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75095,26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/плата и начисления на </w:t>
            </w: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</w:rPr>
              <w:t>/плату по аппарату управления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64574,34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по управлению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38182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24229,49</w:t>
            </w:r>
          </w:p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Архитектор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5568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Выборы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Военкомат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12300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/плата и начисления на </w:t>
            </w: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</w:rPr>
              <w:t>/плату по культуре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293000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101108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/плата и начисления на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з</w:t>
            </w:r>
            <w:proofErr w:type="spellEnd"/>
            <w:r>
              <w:rPr>
                <w:color w:val="000000"/>
                <w:sz w:val="28"/>
                <w:szCs w:val="28"/>
              </w:rPr>
              <w:t>/плату библиотека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75000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28235</w:t>
            </w:r>
          </w:p>
        </w:tc>
      </w:tr>
      <w:tr w:rsidR="00594735" w:rsidTr="002C5C08"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Благоустройство кладбища</w:t>
            </w:r>
          </w:p>
        </w:tc>
        <w:tc>
          <w:tcPr>
            <w:tcW w:w="3190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5590</w:t>
            </w:r>
          </w:p>
        </w:tc>
        <w:tc>
          <w:tcPr>
            <w:tcW w:w="3191" w:type="dxa"/>
          </w:tcPr>
          <w:p w:rsidR="00594735" w:rsidRDefault="00594735" w:rsidP="002C5C0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5590</w:t>
            </w:r>
          </w:p>
        </w:tc>
      </w:tr>
    </w:tbl>
    <w:p w:rsidR="00594735" w:rsidRDefault="00594735">
      <w:pPr>
        <w:rPr>
          <w:rFonts w:ascii="Times New Roman" w:hAnsi="Times New Roman" w:cs="Times New Roman"/>
          <w:sz w:val="24"/>
          <w:szCs w:val="24"/>
        </w:rPr>
      </w:pPr>
    </w:p>
    <w:p w:rsidR="00594735" w:rsidRDefault="00594735">
      <w:pPr>
        <w:rPr>
          <w:rFonts w:ascii="Times New Roman" w:hAnsi="Times New Roman" w:cs="Times New Roman"/>
          <w:sz w:val="24"/>
          <w:szCs w:val="24"/>
        </w:rPr>
      </w:pPr>
    </w:p>
    <w:p w:rsidR="00594735" w:rsidRDefault="00594735">
      <w:pPr>
        <w:rPr>
          <w:rFonts w:ascii="Times New Roman" w:hAnsi="Times New Roman" w:cs="Times New Roman"/>
          <w:sz w:val="24"/>
          <w:szCs w:val="24"/>
        </w:rPr>
      </w:pPr>
    </w:p>
    <w:p w:rsidR="00594735" w:rsidRDefault="00594735">
      <w:pPr>
        <w:rPr>
          <w:rFonts w:ascii="Times New Roman" w:hAnsi="Times New Roman" w:cs="Times New Roman"/>
          <w:sz w:val="24"/>
          <w:szCs w:val="24"/>
        </w:rPr>
      </w:pPr>
    </w:p>
    <w:p w:rsidR="00594735" w:rsidRPr="00C210E5" w:rsidRDefault="00594735">
      <w:pPr>
        <w:rPr>
          <w:rFonts w:ascii="Times New Roman" w:hAnsi="Times New Roman" w:cs="Times New Roman"/>
          <w:sz w:val="24"/>
          <w:szCs w:val="24"/>
        </w:rPr>
      </w:pPr>
    </w:p>
    <w:sectPr w:rsidR="00594735" w:rsidRPr="00C210E5" w:rsidSect="0015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10E5"/>
    <w:rsid w:val="001547EE"/>
    <w:rsid w:val="00594735"/>
    <w:rsid w:val="00C210E5"/>
    <w:rsid w:val="00E3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EE"/>
  </w:style>
  <w:style w:type="paragraph" w:styleId="2">
    <w:name w:val="heading 2"/>
    <w:basedOn w:val="a"/>
    <w:next w:val="a"/>
    <w:link w:val="20"/>
    <w:unhideWhenUsed/>
    <w:qFormat/>
    <w:rsid w:val="00C210E5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210E5"/>
    <w:pPr>
      <w:keepNext/>
      <w:snapToGrid w:val="0"/>
      <w:spacing w:after="0" w:line="240" w:lineRule="auto"/>
      <w:ind w:right="-701"/>
      <w:outlineLvl w:val="2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10E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C210E5"/>
    <w:rPr>
      <w:rFonts w:ascii="Arial" w:eastAsia="Times New Roman" w:hAnsi="Arial" w:cs="Times New Roman"/>
      <w:b/>
      <w:color w:val="000000"/>
      <w:sz w:val="20"/>
      <w:szCs w:val="20"/>
    </w:rPr>
  </w:style>
  <w:style w:type="table" w:styleId="a3">
    <w:name w:val="Table Grid"/>
    <w:basedOn w:val="a1"/>
    <w:rsid w:val="00C21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rsid w:val="005947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552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4</cp:revision>
  <dcterms:created xsi:type="dcterms:W3CDTF">2013-10-21T07:31:00Z</dcterms:created>
  <dcterms:modified xsi:type="dcterms:W3CDTF">2013-10-21T07:34:00Z</dcterms:modified>
</cp:coreProperties>
</file>