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881" w:rsidRPr="00126112" w:rsidRDefault="00AF2881" w:rsidP="00AF2881">
      <w:pPr>
        <w:keepNext/>
        <w:spacing w:after="0"/>
        <w:jc w:val="center"/>
        <w:outlineLvl w:val="1"/>
        <w:rPr>
          <w:rFonts w:ascii="Times New Roman" w:hAnsi="Times New Roman" w:cs="Times New Roman"/>
          <w:b/>
          <w:bCs/>
          <w:iCs/>
          <w:sz w:val="24"/>
          <w:szCs w:val="24"/>
        </w:rPr>
      </w:pPr>
      <w:r w:rsidRPr="00126112">
        <w:rPr>
          <w:rFonts w:ascii="Times New Roman" w:hAnsi="Times New Roman" w:cs="Times New Roman"/>
          <w:b/>
          <w:bCs/>
          <w:iCs/>
          <w:sz w:val="24"/>
          <w:szCs w:val="24"/>
        </w:rPr>
        <w:t>АДМИНИСТРАЦИЯ ГРЯЗНОВСКОГО СЕЛЬСОВЕТА</w:t>
      </w:r>
    </w:p>
    <w:p w:rsidR="00AF2881" w:rsidRDefault="00AF2881" w:rsidP="00AF2881">
      <w:pPr>
        <w:keepNext/>
        <w:spacing w:after="0"/>
        <w:jc w:val="center"/>
        <w:outlineLvl w:val="1"/>
        <w:rPr>
          <w:rFonts w:ascii="Times New Roman" w:hAnsi="Times New Roman" w:cs="Times New Roman"/>
          <w:b/>
          <w:bCs/>
          <w:iCs/>
          <w:caps/>
          <w:sz w:val="24"/>
          <w:szCs w:val="24"/>
        </w:rPr>
      </w:pPr>
      <w:r w:rsidRPr="00126112">
        <w:rPr>
          <w:rFonts w:ascii="Times New Roman" w:hAnsi="Times New Roman" w:cs="Times New Roman"/>
          <w:b/>
          <w:bCs/>
          <w:iCs/>
          <w:caps/>
          <w:sz w:val="24"/>
          <w:szCs w:val="24"/>
        </w:rPr>
        <w:t>Тюменцевского района Алтайского края</w:t>
      </w:r>
    </w:p>
    <w:p w:rsidR="00071DD3" w:rsidRPr="00126112" w:rsidRDefault="00071DD3" w:rsidP="00AF2881">
      <w:pPr>
        <w:keepNext/>
        <w:spacing w:after="0"/>
        <w:jc w:val="center"/>
        <w:outlineLvl w:val="1"/>
        <w:rPr>
          <w:rFonts w:ascii="Times New Roman" w:hAnsi="Times New Roman" w:cs="Times New Roman"/>
          <w:b/>
          <w:bCs/>
          <w:iCs/>
          <w:caps/>
          <w:sz w:val="24"/>
          <w:szCs w:val="24"/>
        </w:rPr>
      </w:pPr>
    </w:p>
    <w:p w:rsidR="00AF2881" w:rsidRPr="00126112" w:rsidRDefault="00AF2881" w:rsidP="00AF2881">
      <w:pPr>
        <w:spacing w:after="0"/>
        <w:ind w:left="-284"/>
        <w:jc w:val="center"/>
        <w:rPr>
          <w:rFonts w:ascii="Times New Roman" w:hAnsi="Times New Roman" w:cs="Times New Roman"/>
          <w:b/>
          <w:sz w:val="24"/>
          <w:szCs w:val="24"/>
        </w:rPr>
      </w:pPr>
    </w:p>
    <w:p w:rsidR="00AF2881" w:rsidRPr="00126112" w:rsidRDefault="00AF2881" w:rsidP="00AF2881">
      <w:pPr>
        <w:keepNext/>
        <w:spacing w:after="0"/>
        <w:jc w:val="center"/>
        <w:outlineLvl w:val="1"/>
        <w:rPr>
          <w:rFonts w:ascii="Times New Roman" w:hAnsi="Times New Roman" w:cs="Times New Roman"/>
          <w:b/>
          <w:bCs/>
          <w:iCs/>
          <w:sz w:val="24"/>
          <w:szCs w:val="24"/>
        </w:rPr>
      </w:pPr>
      <w:r w:rsidRPr="00126112">
        <w:rPr>
          <w:rFonts w:ascii="Times New Roman" w:hAnsi="Times New Roman" w:cs="Times New Roman"/>
          <w:b/>
          <w:bCs/>
          <w:iCs/>
          <w:spacing w:val="84"/>
          <w:sz w:val="24"/>
          <w:szCs w:val="24"/>
        </w:rPr>
        <w:t>ПОСТАНОВЛЕНИЕ</w:t>
      </w:r>
    </w:p>
    <w:tbl>
      <w:tblPr>
        <w:tblpPr w:leftFromText="180" w:rightFromText="180" w:vertAnchor="text" w:horzAnchor="margin" w:tblpY="274"/>
        <w:tblW w:w="0" w:type="auto"/>
        <w:tblLayout w:type="fixed"/>
        <w:tblLook w:val="01E0"/>
      </w:tblPr>
      <w:tblGrid>
        <w:gridCol w:w="2284"/>
        <w:gridCol w:w="2392"/>
        <w:gridCol w:w="3688"/>
        <w:gridCol w:w="1098"/>
      </w:tblGrid>
      <w:tr w:rsidR="00AF2881" w:rsidRPr="00126112" w:rsidTr="003B3575">
        <w:tc>
          <w:tcPr>
            <w:tcW w:w="2284" w:type="dxa"/>
            <w:tcBorders>
              <w:top w:val="nil"/>
              <w:left w:val="nil"/>
              <w:bottom w:val="single" w:sz="12" w:space="0" w:color="auto"/>
              <w:right w:val="nil"/>
            </w:tcBorders>
          </w:tcPr>
          <w:p w:rsidR="00AF2881" w:rsidRPr="00126112" w:rsidRDefault="004665FE" w:rsidP="004665FE">
            <w:pPr>
              <w:spacing w:after="0"/>
              <w:ind w:right="-2"/>
              <w:jc w:val="center"/>
              <w:rPr>
                <w:rFonts w:ascii="Times New Roman" w:hAnsi="Times New Roman" w:cs="Times New Roman"/>
                <w:sz w:val="24"/>
                <w:szCs w:val="24"/>
              </w:rPr>
            </w:pPr>
            <w:r>
              <w:rPr>
                <w:rFonts w:ascii="Times New Roman" w:hAnsi="Times New Roman" w:cs="Times New Roman"/>
                <w:sz w:val="24"/>
                <w:szCs w:val="24"/>
              </w:rPr>
              <w:t>06</w:t>
            </w:r>
            <w:r w:rsidR="00AF2881">
              <w:rPr>
                <w:rFonts w:ascii="Times New Roman" w:hAnsi="Times New Roman" w:cs="Times New Roman"/>
                <w:sz w:val="24"/>
                <w:szCs w:val="24"/>
              </w:rPr>
              <w:t>.</w:t>
            </w:r>
            <w:r>
              <w:rPr>
                <w:rFonts w:ascii="Times New Roman" w:hAnsi="Times New Roman" w:cs="Times New Roman"/>
                <w:sz w:val="24"/>
                <w:szCs w:val="24"/>
              </w:rPr>
              <w:t>10</w:t>
            </w:r>
            <w:r w:rsidR="00AF2881">
              <w:rPr>
                <w:rFonts w:ascii="Times New Roman" w:hAnsi="Times New Roman" w:cs="Times New Roman"/>
                <w:sz w:val="24"/>
                <w:szCs w:val="24"/>
              </w:rPr>
              <w:t>.2020</w:t>
            </w:r>
          </w:p>
        </w:tc>
        <w:tc>
          <w:tcPr>
            <w:tcW w:w="2392" w:type="dxa"/>
          </w:tcPr>
          <w:p w:rsidR="00AF2881" w:rsidRPr="00126112" w:rsidRDefault="00AF2881" w:rsidP="003B3575">
            <w:pPr>
              <w:spacing w:after="0"/>
              <w:ind w:right="-2"/>
              <w:jc w:val="center"/>
              <w:rPr>
                <w:rFonts w:ascii="Times New Roman" w:hAnsi="Times New Roman" w:cs="Times New Roman"/>
                <w:sz w:val="24"/>
                <w:szCs w:val="24"/>
              </w:rPr>
            </w:pPr>
          </w:p>
        </w:tc>
        <w:tc>
          <w:tcPr>
            <w:tcW w:w="3688" w:type="dxa"/>
          </w:tcPr>
          <w:p w:rsidR="00AF2881" w:rsidRPr="00126112" w:rsidRDefault="00AF2881" w:rsidP="003B3575">
            <w:pPr>
              <w:spacing w:after="0"/>
              <w:ind w:right="-2"/>
              <w:jc w:val="center"/>
              <w:rPr>
                <w:rFonts w:ascii="Times New Roman" w:hAnsi="Times New Roman" w:cs="Times New Roman"/>
                <w:sz w:val="24"/>
                <w:szCs w:val="24"/>
              </w:rPr>
            </w:pPr>
            <w:r w:rsidRPr="00126112">
              <w:rPr>
                <w:rFonts w:ascii="Times New Roman" w:hAnsi="Times New Roman" w:cs="Times New Roman"/>
                <w:sz w:val="24"/>
                <w:szCs w:val="24"/>
              </w:rPr>
              <w:t xml:space="preserve">                                      №</w:t>
            </w:r>
          </w:p>
        </w:tc>
        <w:tc>
          <w:tcPr>
            <w:tcW w:w="1098" w:type="dxa"/>
            <w:tcBorders>
              <w:top w:val="nil"/>
              <w:left w:val="nil"/>
              <w:bottom w:val="single" w:sz="12" w:space="0" w:color="auto"/>
              <w:right w:val="nil"/>
            </w:tcBorders>
          </w:tcPr>
          <w:p w:rsidR="00AF2881" w:rsidRPr="00126112" w:rsidRDefault="00AF2881" w:rsidP="003B3575">
            <w:pPr>
              <w:spacing w:after="0"/>
              <w:ind w:right="-2"/>
              <w:jc w:val="center"/>
              <w:rPr>
                <w:rFonts w:ascii="Times New Roman" w:hAnsi="Times New Roman" w:cs="Times New Roman"/>
                <w:sz w:val="24"/>
                <w:szCs w:val="24"/>
              </w:rPr>
            </w:pPr>
            <w:r>
              <w:rPr>
                <w:rFonts w:ascii="Times New Roman" w:hAnsi="Times New Roman" w:cs="Times New Roman"/>
                <w:sz w:val="24"/>
                <w:szCs w:val="24"/>
              </w:rPr>
              <w:t>№8</w:t>
            </w:r>
          </w:p>
        </w:tc>
      </w:tr>
    </w:tbl>
    <w:p w:rsidR="00AF2881" w:rsidRDefault="00AF2881" w:rsidP="00AF2881">
      <w:pPr>
        <w:spacing w:after="0"/>
        <w:ind w:right="-2"/>
        <w:jc w:val="center"/>
        <w:rPr>
          <w:rFonts w:ascii="Times New Roman" w:hAnsi="Times New Roman" w:cs="Times New Roman"/>
          <w:b/>
          <w:sz w:val="24"/>
          <w:szCs w:val="24"/>
        </w:rPr>
      </w:pPr>
      <w:r w:rsidRPr="00126112">
        <w:rPr>
          <w:rFonts w:ascii="Times New Roman" w:hAnsi="Times New Roman" w:cs="Times New Roman"/>
          <w:b/>
          <w:sz w:val="24"/>
          <w:szCs w:val="24"/>
        </w:rPr>
        <w:t>с. Грязново</w:t>
      </w:r>
    </w:p>
    <w:p w:rsidR="00071DD3" w:rsidRDefault="00071DD3" w:rsidP="00AF2881">
      <w:pPr>
        <w:spacing w:after="0"/>
        <w:ind w:right="-2"/>
        <w:jc w:val="center"/>
        <w:rPr>
          <w:rFonts w:ascii="Times New Roman" w:hAnsi="Times New Roman" w:cs="Times New Roman"/>
          <w:b/>
          <w:sz w:val="24"/>
          <w:szCs w:val="24"/>
        </w:rPr>
      </w:pPr>
    </w:p>
    <w:p w:rsidR="00071DD3" w:rsidRPr="00126112" w:rsidRDefault="00071DD3" w:rsidP="00AF2881">
      <w:pPr>
        <w:spacing w:after="0"/>
        <w:ind w:right="-2"/>
        <w:jc w:val="center"/>
        <w:rPr>
          <w:rFonts w:ascii="Times New Roman" w:hAnsi="Times New Roman" w:cs="Times New Roman"/>
          <w:b/>
          <w:sz w:val="24"/>
          <w:szCs w:val="24"/>
        </w:rPr>
      </w:pPr>
    </w:p>
    <w:p w:rsidR="00AF2881" w:rsidRPr="00126112" w:rsidRDefault="00AF2881" w:rsidP="00AF2881">
      <w:pPr>
        <w:keepNext/>
        <w:autoSpaceDE w:val="0"/>
        <w:autoSpaceDN w:val="0"/>
        <w:adjustRightInd w:val="0"/>
        <w:spacing w:after="0"/>
        <w:ind w:right="-63"/>
        <w:outlineLvl w:val="0"/>
        <w:rPr>
          <w:rFonts w:ascii="Times New Roman" w:eastAsia="Arial Unicode MS" w:hAnsi="Times New Roman" w:cs="Times New Roman"/>
          <w:sz w:val="24"/>
          <w:szCs w:val="24"/>
        </w:rPr>
      </w:pPr>
      <w:r w:rsidRPr="00126112">
        <w:rPr>
          <w:rFonts w:ascii="Times New Roman" w:eastAsia="Arial Unicode MS" w:hAnsi="Times New Roman" w:cs="Times New Roman"/>
          <w:sz w:val="24"/>
          <w:szCs w:val="24"/>
        </w:rPr>
        <w:t>Об утверждении Административного</w:t>
      </w:r>
    </w:p>
    <w:p w:rsidR="00AF2881" w:rsidRPr="00126112" w:rsidRDefault="00AF2881" w:rsidP="00AF2881">
      <w:pPr>
        <w:keepNext/>
        <w:autoSpaceDE w:val="0"/>
        <w:autoSpaceDN w:val="0"/>
        <w:adjustRightInd w:val="0"/>
        <w:spacing w:after="0"/>
        <w:ind w:right="-63"/>
        <w:outlineLvl w:val="0"/>
        <w:rPr>
          <w:rFonts w:ascii="Times New Roman" w:eastAsia="Arial Unicode MS" w:hAnsi="Times New Roman" w:cs="Times New Roman"/>
          <w:sz w:val="24"/>
          <w:szCs w:val="24"/>
        </w:rPr>
      </w:pPr>
      <w:r w:rsidRPr="00126112">
        <w:rPr>
          <w:rFonts w:ascii="Times New Roman" w:eastAsia="Arial Unicode MS" w:hAnsi="Times New Roman" w:cs="Times New Roman"/>
          <w:sz w:val="24"/>
          <w:szCs w:val="24"/>
        </w:rPr>
        <w:t xml:space="preserve"> регламента предоставления муниципальной</w:t>
      </w:r>
    </w:p>
    <w:p w:rsidR="00AF2881" w:rsidRPr="00126112" w:rsidRDefault="00AF2881" w:rsidP="00AF2881">
      <w:pPr>
        <w:spacing w:after="0"/>
        <w:rPr>
          <w:rFonts w:ascii="Times New Roman" w:hAnsi="Times New Roman" w:cs="Times New Roman"/>
          <w:sz w:val="24"/>
          <w:szCs w:val="24"/>
        </w:rPr>
      </w:pPr>
      <w:r w:rsidRPr="00126112">
        <w:rPr>
          <w:rFonts w:ascii="Times New Roman" w:hAnsi="Times New Roman" w:cs="Times New Roman"/>
          <w:sz w:val="24"/>
          <w:szCs w:val="24"/>
        </w:rPr>
        <w:t xml:space="preserve"> услуги «Постановка на  учет  граждан, </w:t>
      </w:r>
    </w:p>
    <w:p w:rsidR="00AF2881" w:rsidRPr="00126112" w:rsidRDefault="00AF2881" w:rsidP="00AF2881">
      <w:pPr>
        <w:spacing w:after="0"/>
        <w:rPr>
          <w:rFonts w:ascii="Times New Roman" w:hAnsi="Times New Roman" w:cs="Times New Roman"/>
          <w:sz w:val="24"/>
          <w:szCs w:val="24"/>
        </w:rPr>
      </w:pPr>
      <w:r w:rsidRPr="00126112">
        <w:rPr>
          <w:rFonts w:ascii="Times New Roman" w:hAnsi="Times New Roman" w:cs="Times New Roman"/>
          <w:sz w:val="24"/>
          <w:szCs w:val="24"/>
        </w:rPr>
        <w:t>испытывающих потребность  в древесине</w:t>
      </w:r>
    </w:p>
    <w:p w:rsidR="00AF2881" w:rsidRPr="00126112" w:rsidRDefault="00AF2881" w:rsidP="00AF2881">
      <w:pPr>
        <w:shd w:val="clear" w:color="auto" w:fill="FFFFFF"/>
        <w:spacing w:after="0"/>
        <w:rPr>
          <w:rFonts w:ascii="Times New Roman" w:hAnsi="Times New Roman" w:cs="Times New Roman"/>
          <w:sz w:val="24"/>
          <w:szCs w:val="24"/>
        </w:rPr>
      </w:pPr>
      <w:r w:rsidRPr="00126112">
        <w:rPr>
          <w:rFonts w:ascii="Times New Roman" w:hAnsi="Times New Roman" w:cs="Times New Roman"/>
          <w:sz w:val="24"/>
          <w:szCs w:val="24"/>
        </w:rPr>
        <w:t>для собственных нужд»</w:t>
      </w:r>
    </w:p>
    <w:p w:rsidR="00AF2881" w:rsidRPr="00126112" w:rsidRDefault="00AF2881" w:rsidP="00AF2881">
      <w:pPr>
        <w:keepNext/>
        <w:autoSpaceDE w:val="0"/>
        <w:autoSpaceDN w:val="0"/>
        <w:adjustRightInd w:val="0"/>
        <w:spacing w:after="0"/>
        <w:ind w:right="-63"/>
        <w:outlineLvl w:val="0"/>
        <w:rPr>
          <w:rFonts w:ascii="Times New Roman" w:eastAsia="Arial Unicode MS" w:hAnsi="Times New Roman" w:cs="Times New Roman"/>
          <w:sz w:val="24"/>
          <w:szCs w:val="24"/>
        </w:rPr>
      </w:pPr>
      <w:r w:rsidRPr="00126112">
        <w:rPr>
          <w:rFonts w:ascii="Times New Roman" w:eastAsia="Arial Unicode MS" w:hAnsi="Times New Roman" w:cs="Times New Roman"/>
          <w:sz w:val="24"/>
          <w:szCs w:val="24"/>
        </w:rPr>
        <w:t>на территории МО Грязновский сельсовет</w:t>
      </w:r>
    </w:p>
    <w:p w:rsidR="00AF2881" w:rsidRPr="00126112" w:rsidRDefault="00AF2881" w:rsidP="00AF2881">
      <w:pPr>
        <w:spacing w:after="0"/>
        <w:rPr>
          <w:rFonts w:ascii="Times New Roman" w:hAnsi="Times New Roman" w:cs="Times New Roman"/>
          <w:sz w:val="24"/>
          <w:szCs w:val="24"/>
        </w:rPr>
      </w:pPr>
      <w:r w:rsidRPr="00126112">
        <w:rPr>
          <w:rFonts w:ascii="Times New Roman" w:hAnsi="Times New Roman" w:cs="Times New Roman"/>
          <w:sz w:val="24"/>
          <w:szCs w:val="24"/>
        </w:rPr>
        <w:t>Тюменцевского района Алтайского края</w:t>
      </w:r>
    </w:p>
    <w:p w:rsidR="00AF2881" w:rsidRPr="00126112" w:rsidRDefault="00AF2881" w:rsidP="00AF2881">
      <w:pPr>
        <w:spacing w:after="0"/>
        <w:contextualSpacing/>
        <w:rPr>
          <w:rFonts w:ascii="Times New Roman" w:hAnsi="Times New Roman" w:cs="Times New Roman"/>
          <w:sz w:val="24"/>
          <w:szCs w:val="24"/>
        </w:rPr>
      </w:pPr>
    </w:p>
    <w:p w:rsidR="00071DD3" w:rsidRDefault="00AF2881" w:rsidP="00AF2881">
      <w:pPr>
        <w:spacing w:after="0"/>
        <w:jc w:val="both"/>
        <w:rPr>
          <w:rFonts w:ascii="Times New Roman" w:hAnsi="Times New Roman" w:cs="Times New Roman"/>
          <w:sz w:val="24"/>
          <w:szCs w:val="24"/>
        </w:rPr>
      </w:pPr>
      <w:r w:rsidRPr="00126112">
        <w:rPr>
          <w:rFonts w:ascii="Times New Roman" w:hAnsi="Times New Roman" w:cs="Times New Roman"/>
          <w:sz w:val="24"/>
          <w:szCs w:val="24"/>
        </w:rPr>
        <w:t xml:space="preserve">   В </w:t>
      </w:r>
      <w:r w:rsidRPr="00071DD3">
        <w:rPr>
          <w:rFonts w:ascii="Times New Roman" w:hAnsi="Times New Roman" w:cs="Times New Roman"/>
          <w:sz w:val="24"/>
          <w:szCs w:val="24"/>
        </w:rPr>
        <w:t xml:space="preserve">соответствии с Федеральным законом от 27 июля 2010 года № 210-ФЗ «Об организации предоставления государственных и муниципальных услуг», </w:t>
      </w:r>
      <w:r w:rsidR="00071DD3" w:rsidRPr="00071DD3">
        <w:rPr>
          <w:rFonts w:ascii="Times New Roman" w:hAnsi="Times New Roman"/>
          <w:sz w:val="24"/>
          <w:szCs w:val="24"/>
        </w:rPr>
        <w:t xml:space="preserve"> в целях приведения в  актуальное состояние</w:t>
      </w:r>
      <w:r w:rsidRPr="00071DD3">
        <w:rPr>
          <w:rFonts w:ascii="Times New Roman" w:hAnsi="Times New Roman" w:cs="Times New Roman"/>
          <w:sz w:val="24"/>
          <w:szCs w:val="24"/>
        </w:rPr>
        <w:t xml:space="preserve">  </w:t>
      </w:r>
      <w:r w:rsidR="00071DD3" w:rsidRPr="00071DD3">
        <w:rPr>
          <w:rFonts w:ascii="Times New Roman" w:hAnsi="Times New Roman" w:cs="Times New Roman"/>
          <w:sz w:val="24"/>
          <w:szCs w:val="24"/>
        </w:rPr>
        <w:t>регламента предоставления муниципальной услуги «Постановка на  учет  граждан, испытывающих потребность  в древесине для собственных нужд» на территории МО Грязновский сельсовет Тюменцевского района Алтайского края</w:t>
      </w:r>
    </w:p>
    <w:p w:rsidR="00AF2881" w:rsidRPr="00FF392E" w:rsidRDefault="00AF2881" w:rsidP="00AF2881">
      <w:pPr>
        <w:spacing w:after="0"/>
        <w:jc w:val="both"/>
        <w:rPr>
          <w:rFonts w:ascii="Times New Roman" w:hAnsi="Times New Roman" w:cs="Times New Roman"/>
          <w:b/>
          <w:sz w:val="24"/>
          <w:szCs w:val="24"/>
        </w:rPr>
      </w:pPr>
      <w:r w:rsidRPr="00FF392E">
        <w:rPr>
          <w:rFonts w:ascii="Times New Roman" w:hAnsi="Times New Roman" w:cs="Times New Roman"/>
          <w:b/>
          <w:sz w:val="24"/>
          <w:szCs w:val="24"/>
        </w:rPr>
        <w:t>ПОСТАНОВЛЯЮ:</w:t>
      </w:r>
    </w:p>
    <w:p w:rsidR="00AF2881" w:rsidRPr="00126112" w:rsidRDefault="00AF2881" w:rsidP="00071DD3">
      <w:pPr>
        <w:spacing w:after="0"/>
        <w:ind w:firstLine="709"/>
        <w:jc w:val="both"/>
        <w:rPr>
          <w:rFonts w:ascii="Times New Roman" w:hAnsi="Times New Roman" w:cs="Times New Roman"/>
          <w:sz w:val="24"/>
          <w:szCs w:val="24"/>
        </w:rPr>
      </w:pPr>
      <w:r w:rsidRPr="00126112">
        <w:rPr>
          <w:rFonts w:ascii="Times New Roman" w:hAnsi="Times New Roman" w:cs="Times New Roman"/>
          <w:sz w:val="24"/>
          <w:szCs w:val="24"/>
        </w:rPr>
        <w:t>1.  Утвердить Административный регламент о предоставлении муниципальной услуги «Постановка на  учет  граждан, испытывающих потребность  в древесине для собственных нужд»  на территории МО Грязновский сельсовет Тюменцевского района Алтайского края согласно приложению №1.</w:t>
      </w:r>
    </w:p>
    <w:p w:rsidR="00AF2881" w:rsidRPr="00126112" w:rsidRDefault="00AF2881" w:rsidP="00071DD3">
      <w:pPr>
        <w:spacing w:after="0"/>
        <w:ind w:firstLine="709"/>
        <w:jc w:val="both"/>
        <w:rPr>
          <w:rFonts w:ascii="Times New Roman" w:hAnsi="Times New Roman" w:cs="Times New Roman"/>
          <w:sz w:val="24"/>
          <w:szCs w:val="24"/>
        </w:rPr>
      </w:pPr>
      <w:r w:rsidRPr="00126112">
        <w:rPr>
          <w:rFonts w:ascii="Times New Roman" w:hAnsi="Times New Roman" w:cs="Times New Roman"/>
          <w:sz w:val="24"/>
          <w:szCs w:val="24"/>
        </w:rPr>
        <w:t xml:space="preserve">2. Считать утратившим силу Постановление главы администрации Грязновского сельсовета Тюменцевского района Алтайского края от </w:t>
      </w:r>
      <w:r w:rsidR="004665FE">
        <w:rPr>
          <w:rFonts w:ascii="Times New Roman" w:hAnsi="Times New Roman" w:cs="Times New Roman"/>
          <w:sz w:val="24"/>
          <w:szCs w:val="24"/>
        </w:rPr>
        <w:t>03.08.2020</w:t>
      </w:r>
      <w:r w:rsidR="00071DD3">
        <w:rPr>
          <w:rFonts w:ascii="Times New Roman" w:hAnsi="Times New Roman" w:cs="Times New Roman"/>
          <w:sz w:val="24"/>
          <w:szCs w:val="24"/>
        </w:rPr>
        <w:t>г.</w:t>
      </w:r>
      <w:r w:rsidRPr="00126112">
        <w:rPr>
          <w:rFonts w:ascii="Times New Roman" w:hAnsi="Times New Roman" w:cs="Times New Roman"/>
          <w:sz w:val="24"/>
          <w:szCs w:val="24"/>
        </w:rPr>
        <w:t xml:space="preserve"> №</w:t>
      </w:r>
      <w:r w:rsidR="00071DD3">
        <w:rPr>
          <w:rFonts w:ascii="Times New Roman" w:hAnsi="Times New Roman" w:cs="Times New Roman"/>
          <w:sz w:val="24"/>
          <w:szCs w:val="24"/>
        </w:rPr>
        <w:t>8</w:t>
      </w:r>
      <w:r w:rsidRPr="00126112">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на территории МО Грязновский сельсовет Тюменцевского района Алтайского края»</w:t>
      </w:r>
    </w:p>
    <w:p w:rsidR="00AF2881" w:rsidRPr="00126112" w:rsidRDefault="00AF2881" w:rsidP="00071DD3">
      <w:pPr>
        <w:spacing w:after="0"/>
        <w:ind w:firstLine="709"/>
        <w:jc w:val="both"/>
        <w:rPr>
          <w:rFonts w:ascii="Times New Roman" w:hAnsi="Times New Roman" w:cs="Times New Roman"/>
          <w:sz w:val="24"/>
          <w:szCs w:val="24"/>
        </w:rPr>
      </w:pPr>
      <w:r w:rsidRPr="00126112">
        <w:rPr>
          <w:rFonts w:ascii="Times New Roman" w:hAnsi="Times New Roman" w:cs="Times New Roman"/>
          <w:sz w:val="24"/>
          <w:szCs w:val="24"/>
        </w:rPr>
        <w:t>3. Обнародовать настоящее Постановление в установленном порядке.</w:t>
      </w:r>
    </w:p>
    <w:p w:rsidR="00AF2881" w:rsidRPr="00126112" w:rsidRDefault="00AF2881" w:rsidP="00071DD3">
      <w:pPr>
        <w:spacing w:after="0"/>
        <w:ind w:firstLine="709"/>
        <w:jc w:val="both"/>
        <w:rPr>
          <w:rFonts w:ascii="Times New Roman" w:hAnsi="Times New Roman" w:cs="Times New Roman"/>
          <w:sz w:val="24"/>
          <w:szCs w:val="24"/>
        </w:rPr>
      </w:pPr>
      <w:r w:rsidRPr="00126112">
        <w:rPr>
          <w:rFonts w:ascii="Times New Roman" w:hAnsi="Times New Roman" w:cs="Times New Roman"/>
          <w:sz w:val="24"/>
          <w:szCs w:val="24"/>
        </w:rPr>
        <w:t>4. Контроль за исполнением настоящего Постановления за собой.</w:t>
      </w:r>
    </w:p>
    <w:p w:rsidR="00AF2881" w:rsidRDefault="00AF2881" w:rsidP="00AF2881">
      <w:pPr>
        <w:spacing w:after="0"/>
        <w:contextualSpacing/>
        <w:rPr>
          <w:rFonts w:ascii="Times New Roman" w:hAnsi="Times New Roman" w:cs="Times New Roman"/>
          <w:sz w:val="24"/>
          <w:szCs w:val="24"/>
        </w:rPr>
      </w:pPr>
    </w:p>
    <w:p w:rsidR="00071DD3" w:rsidRPr="00126112" w:rsidRDefault="00071DD3" w:rsidP="00AF2881">
      <w:pPr>
        <w:spacing w:after="0"/>
        <w:contextualSpacing/>
        <w:rPr>
          <w:rFonts w:ascii="Times New Roman" w:hAnsi="Times New Roman" w:cs="Times New Roman"/>
          <w:sz w:val="24"/>
          <w:szCs w:val="24"/>
        </w:rPr>
      </w:pPr>
    </w:p>
    <w:p w:rsidR="00AF2881" w:rsidRDefault="00AF2881" w:rsidP="00AF2881">
      <w:pPr>
        <w:spacing w:after="0"/>
        <w:contextualSpacing/>
        <w:rPr>
          <w:rFonts w:ascii="Times New Roman" w:hAnsi="Times New Roman" w:cs="Times New Roman"/>
          <w:sz w:val="24"/>
          <w:szCs w:val="24"/>
        </w:rPr>
      </w:pPr>
    </w:p>
    <w:p w:rsidR="00071DD3" w:rsidRPr="004665FE" w:rsidRDefault="00071DD3" w:rsidP="00AF2881">
      <w:pPr>
        <w:spacing w:after="0"/>
        <w:contextualSpacing/>
        <w:rPr>
          <w:rFonts w:ascii="Times New Roman" w:hAnsi="Times New Roman" w:cs="Times New Roman"/>
          <w:sz w:val="24"/>
          <w:szCs w:val="24"/>
        </w:rPr>
      </w:pPr>
    </w:p>
    <w:p w:rsidR="00AF2881" w:rsidRPr="004665FE" w:rsidRDefault="00AF2881" w:rsidP="00AF2881">
      <w:pPr>
        <w:spacing w:after="0"/>
        <w:jc w:val="both"/>
        <w:outlineLvl w:val="0"/>
        <w:rPr>
          <w:rFonts w:ascii="Times New Roman" w:hAnsi="Times New Roman" w:cs="Times New Roman"/>
          <w:sz w:val="24"/>
          <w:szCs w:val="24"/>
        </w:rPr>
      </w:pPr>
      <w:r w:rsidRPr="004665FE">
        <w:rPr>
          <w:rFonts w:ascii="Times New Roman" w:hAnsi="Times New Roman" w:cs="Times New Roman"/>
          <w:sz w:val="24"/>
          <w:szCs w:val="24"/>
        </w:rPr>
        <w:t>Глава</w:t>
      </w:r>
      <w:r w:rsidR="00071DD3" w:rsidRPr="004665FE">
        <w:rPr>
          <w:rFonts w:ascii="Times New Roman" w:hAnsi="Times New Roman" w:cs="Times New Roman"/>
          <w:sz w:val="24"/>
          <w:szCs w:val="24"/>
        </w:rPr>
        <w:t xml:space="preserve">  </w:t>
      </w:r>
      <w:r w:rsidRPr="004665FE">
        <w:rPr>
          <w:rFonts w:ascii="Times New Roman" w:hAnsi="Times New Roman" w:cs="Times New Roman"/>
          <w:sz w:val="24"/>
          <w:szCs w:val="24"/>
        </w:rPr>
        <w:t xml:space="preserve"> </w:t>
      </w:r>
      <w:r w:rsidR="00071DD3" w:rsidRPr="004665FE">
        <w:rPr>
          <w:rFonts w:ascii="Times New Roman" w:hAnsi="Times New Roman" w:cs="Times New Roman"/>
          <w:sz w:val="24"/>
          <w:szCs w:val="24"/>
        </w:rPr>
        <w:t>с</w:t>
      </w:r>
      <w:r w:rsidRPr="004665FE">
        <w:rPr>
          <w:rFonts w:ascii="Times New Roman" w:hAnsi="Times New Roman" w:cs="Times New Roman"/>
          <w:sz w:val="24"/>
          <w:szCs w:val="24"/>
        </w:rPr>
        <w:t xml:space="preserve">ельсовета                                                      </w:t>
      </w:r>
      <w:r w:rsidR="00071DD3" w:rsidRPr="004665FE">
        <w:rPr>
          <w:rFonts w:ascii="Times New Roman" w:hAnsi="Times New Roman" w:cs="Times New Roman"/>
          <w:sz w:val="24"/>
          <w:szCs w:val="24"/>
        </w:rPr>
        <w:t xml:space="preserve">    </w:t>
      </w:r>
      <w:r w:rsidRPr="004665FE">
        <w:rPr>
          <w:rFonts w:ascii="Times New Roman" w:hAnsi="Times New Roman" w:cs="Times New Roman"/>
          <w:sz w:val="24"/>
          <w:szCs w:val="24"/>
        </w:rPr>
        <w:t xml:space="preserve">                      </w:t>
      </w:r>
      <w:r w:rsidR="00071DD3" w:rsidRPr="004665FE">
        <w:rPr>
          <w:rFonts w:ascii="Times New Roman" w:hAnsi="Times New Roman" w:cs="Times New Roman"/>
          <w:sz w:val="24"/>
          <w:szCs w:val="24"/>
        </w:rPr>
        <w:t>М.А. Полянская</w:t>
      </w:r>
    </w:p>
    <w:p w:rsidR="00AF2881" w:rsidRDefault="00AF2881" w:rsidP="00AF2881">
      <w:pPr>
        <w:spacing w:after="0"/>
        <w:jc w:val="both"/>
        <w:outlineLvl w:val="0"/>
        <w:rPr>
          <w:rFonts w:ascii="Times New Roman" w:hAnsi="Times New Roman" w:cs="Times New Roman"/>
          <w:szCs w:val="24"/>
        </w:rPr>
      </w:pPr>
    </w:p>
    <w:p w:rsidR="004665FE" w:rsidRPr="004665FE" w:rsidRDefault="004665FE" w:rsidP="00AF2881">
      <w:pPr>
        <w:spacing w:after="0"/>
        <w:jc w:val="both"/>
        <w:outlineLvl w:val="0"/>
        <w:rPr>
          <w:rFonts w:ascii="Times New Roman" w:hAnsi="Times New Roman" w:cs="Times New Roman"/>
          <w:szCs w:val="24"/>
        </w:rPr>
      </w:pPr>
    </w:p>
    <w:p w:rsidR="003B3575" w:rsidRPr="004665FE" w:rsidRDefault="00AF2881" w:rsidP="004665FE">
      <w:pPr>
        <w:tabs>
          <w:tab w:val="left" w:pos="6535"/>
        </w:tabs>
        <w:spacing w:after="0"/>
        <w:jc w:val="both"/>
        <w:outlineLvl w:val="0"/>
        <w:rPr>
          <w:rFonts w:ascii="Times New Roman" w:hAnsi="Times New Roman" w:cs="Times New Roman"/>
          <w:szCs w:val="24"/>
        </w:rPr>
      </w:pPr>
      <w:r w:rsidRPr="004665FE">
        <w:rPr>
          <w:rFonts w:ascii="Times New Roman" w:hAnsi="Times New Roman" w:cs="Times New Roman"/>
          <w:szCs w:val="24"/>
        </w:rPr>
        <w:t xml:space="preserve">Коррупциогенных факторов не выявлено                   </w:t>
      </w:r>
      <w:r w:rsidR="004665FE" w:rsidRPr="004665FE">
        <w:rPr>
          <w:rFonts w:ascii="Times New Roman" w:hAnsi="Times New Roman" w:cs="Times New Roman"/>
          <w:szCs w:val="24"/>
        </w:rPr>
        <w:tab/>
        <w:t>А.В. Сарычева</w:t>
      </w:r>
    </w:p>
    <w:p w:rsidR="003B3575" w:rsidRDefault="003B3575" w:rsidP="00071DD3">
      <w:pPr>
        <w:spacing w:after="0"/>
        <w:jc w:val="both"/>
        <w:outlineLvl w:val="0"/>
        <w:rPr>
          <w:rFonts w:ascii="Times New Roman" w:hAnsi="Times New Roman" w:cs="Times New Roman"/>
          <w:sz w:val="24"/>
          <w:szCs w:val="24"/>
        </w:rPr>
      </w:pPr>
    </w:p>
    <w:p w:rsidR="003B3575" w:rsidRDefault="003B3575" w:rsidP="003B3575">
      <w:pPr>
        <w:spacing w:after="0"/>
        <w:jc w:val="center"/>
        <w:outlineLvl w:val="0"/>
        <w:rPr>
          <w:rFonts w:ascii="Times New Roman" w:hAnsi="Times New Roman" w:cs="Times New Roman"/>
          <w:sz w:val="24"/>
          <w:szCs w:val="24"/>
        </w:rPr>
      </w:pPr>
    </w:p>
    <w:p w:rsidR="003B3575" w:rsidRPr="00E16540" w:rsidRDefault="003B3575" w:rsidP="003B3575">
      <w:pPr>
        <w:pStyle w:val="1"/>
        <w:ind w:right="-63"/>
        <w:jc w:val="right"/>
        <w:rPr>
          <w:b/>
          <w:color w:val="000000" w:themeColor="text1"/>
          <w:sz w:val="24"/>
        </w:rPr>
      </w:pPr>
      <w:r w:rsidRPr="00E16540">
        <w:rPr>
          <w:color w:val="000000" w:themeColor="text1"/>
          <w:sz w:val="24"/>
        </w:rPr>
        <w:lastRenderedPageBreak/>
        <w:t xml:space="preserve">Приложение </w:t>
      </w:r>
    </w:p>
    <w:p w:rsidR="003B3575" w:rsidRPr="00E16540" w:rsidRDefault="003B3575" w:rsidP="003B3575">
      <w:pPr>
        <w:spacing w:after="0" w:line="240" w:lineRule="auto"/>
        <w:jc w:val="right"/>
        <w:rPr>
          <w:rFonts w:ascii="Times New Roman" w:hAnsi="Times New Roman" w:cs="Times New Roman"/>
          <w:sz w:val="24"/>
          <w:szCs w:val="24"/>
        </w:rPr>
      </w:pPr>
      <w:r w:rsidRPr="00E16540">
        <w:rPr>
          <w:rFonts w:ascii="Times New Roman" w:hAnsi="Times New Roman" w:cs="Times New Roman"/>
          <w:sz w:val="24"/>
          <w:szCs w:val="24"/>
        </w:rPr>
        <w:t xml:space="preserve">к Постановлению главы </w:t>
      </w:r>
    </w:p>
    <w:p w:rsidR="003B3575" w:rsidRPr="00E16540" w:rsidRDefault="003B3575" w:rsidP="003B357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№8 от </w:t>
      </w:r>
      <w:r w:rsidR="004665FE">
        <w:rPr>
          <w:rFonts w:ascii="Times New Roman" w:hAnsi="Times New Roman" w:cs="Times New Roman"/>
          <w:sz w:val="24"/>
          <w:szCs w:val="24"/>
        </w:rPr>
        <w:t>06.10</w:t>
      </w:r>
      <w:r>
        <w:rPr>
          <w:rFonts w:ascii="Times New Roman" w:hAnsi="Times New Roman" w:cs="Times New Roman"/>
          <w:sz w:val="24"/>
          <w:szCs w:val="24"/>
        </w:rPr>
        <w:t>.202</w:t>
      </w:r>
      <w:r w:rsidR="004665FE">
        <w:rPr>
          <w:rFonts w:ascii="Times New Roman" w:hAnsi="Times New Roman" w:cs="Times New Roman"/>
          <w:sz w:val="24"/>
          <w:szCs w:val="24"/>
        </w:rPr>
        <w:t>1</w:t>
      </w:r>
      <w:r>
        <w:rPr>
          <w:rFonts w:ascii="Times New Roman" w:hAnsi="Times New Roman" w:cs="Times New Roman"/>
          <w:sz w:val="24"/>
          <w:szCs w:val="24"/>
        </w:rPr>
        <w:t xml:space="preserve"> </w:t>
      </w:r>
      <w:r w:rsidRPr="00E16540">
        <w:rPr>
          <w:rFonts w:ascii="Times New Roman" w:hAnsi="Times New Roman" w:cs="Times New Roman"/>
          <w:sz w:val="24"/>
          <w:szCs w:val="24"/>
        </w:rPr>
        <w:t>г.</w:t>
      </w:r>
    </w:p>
    <w:p w:rsidR="003B3575" w:rsidRDefault="003B3575" w:rsidP="003B3575">
      <w:pPr>
        <w:spacing w:after="0"/>
        <w:jc w:val="center"/>
        <w:outlineLvl w:val="0"/>
        <w:rPr>
          <w:rFonts w:ascii="Times New Roman" w:hAnsi="Times New Roman" w:cs="Times New Roman"/>
          <w:sz w:val="24"/>
          <w:szCs w:val="24"/>
        </w:rPr>
      </w:pPr>
    </w:p>
    <w:p w:rsidR="003B3575" w:rsidRPr="003B3575" w:rsidRDefault="003B3575" w:rsidP="003B357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Административный регламент</w:t>
      </w:r>
    </w:p>
    <w:p w:rsidR="003B3575" w:rsidRPr="003B3575" w:rsidRDefault="003B3575" w:rsidP="003B357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предоставления муниципальной услуги</w:t>
      </w:r>
    </w:p>
    <w:p w:rsidR="003B3575" w:rsidRPr="003B3575" w:rsidRDefault="003B3575" w:rsidP="003B357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«Постановка на учет граждан, испытывающих потребность в древесине</w:t>
      </w:r>
    </w:p>
    <w:p w:rsidR="003B3575" w:rsidRDefault="003B3575" w:rsidP="003B357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для собственных нужд»</w:t>
      </w:r>
    </w:p>
    <w:p w:rsidR="003B3575" w:rsidRPr="00126112" w:rsidRDefault="003B3575" w:rsidP="003B3575">
      <w:pPr>
        <w:keepNext/>
        <w:autoSpaceDE w:val="0"/>
        <w:autoSpaceDN w:val="0"/>
        <w:adjustRightInd w:val="0"/>
        <w:spacing w:after="0"/>
        <w:ind w:right="-63"/>
        <w:jc w:val="center"/>
        <w:outlineLvl w:val="0"/>
        <w:rPr>
          <w:rFonts w:ascii="Times New Roman" w:eastAsia="Arial Unicode MS" w:hAnsi="Times New Roman" w:cs="Times New Roman"/>
          <w:sz w:val="24"/>
          <w:szCs w:val="24"/>
        </w:rPr>
      </w:pPr>
      <w:r w:rsidRPr="00126112">
        <w:rPr>
          <w:rFonts w:ascii="Times New Roman" w:eastAsia="Arial Unicode MS" w:hAnsi="Times New Roman" w:cs="Times New Roman"/>
          <w:sz w:val="24"/>
          <w:szCs w:val="24"/>
        </w:rPr>
        <w:t>на территории МО Грязновский сельсовет</w:t>
      </w:r>
    </w:p>
    <w:p w:rsidR="003B3575" w:rsidRPr="00126112" w:rsidRDefault="003B3575" w:rsidP="003B3575">
      <w:pPr>
        <w:spacing w:after="0"/>
        <w:jc w:val="center"/>
        <w:rPr>
          <w:rFonts w:ascii="Times New Roman" w:hAnsi="Times New Roman" w:cs="Times New Roman"/>
          <w:sz w:val="24"/>
          <w:szCs w:val="24"/>
        </w:rPr>
      </w:pPr>
      <w:r w:rsidRPr="00126112">
        <w:rPr>
          <w:rFonts w:ascii="Times New Roman" w:hAnsi="Times New Roman" w:cs="Times New Roman"/>
          <w:sz w:val="24"/>
          <w:szCs w:val="24"/>
        </w:rPr>
        <w:t>Тюменцевского района Алтайского края</w:t>
      </w:r>
    </w:p>
    <w:p w:rsidR="003B3575" w:rsidRPr="003B3575" w:rsidRDefault="003B3575" w:rsidP="003B3575">
      <w:pPr>
        <w:spacing w:after="0"/>
        <w:jc w:val="center"/>
        <w:outlineLvl w:val="0"/>
        <w:rPr>
          <w:rFonts w:ascii="Times New Roman" w:hAnsi="Times New Roman" w:cs="Times New Roman"/>
          <w:sz w:val="24"/>
          <w:szCs w:val="24"/>
        </w:rPr>
      </w:pPr>
    </w:p>
    <w:p w:rsidR="003B3575" w:rsidRPr="003B3575" w:rsidRDefault="003B3575" w:rsidP="003B3575">
      <w:pPr>
        <w:spacing w:after="0"/>
        <w:jc w:val="center"/>
        <w:outlineLvl w:val="0"/>
        <w:rPr>
          <w:rFonts w:ascii="Times New Roman" w:hAnsi="Times New Roman" w:cs="Times New Roman"/>
          <w:sz w:val="24"/>
          <w:szCs w:val="24"/>
        </w:rPr>
      </w:pPr>
    </w:p>
    <w:p w:rsidR="003B3575" w:rsidRPr="003B3575" w:rsidRDefault="003B3575" w:rsidP="003B357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lang w:val="en-US"/>
        </w:rPr>
        <w:t>I</w:t>
      </w:r>
      <w:r w:rsidRPr="003B3575">
        <w:rPr>
          <w:rFonts w:ascii="Times New Roman" w:hAnsi="Times New Roman" w:cs="Times New Roman"/>
          <w:sz w:val="24"/>
          <w:szCs w:val="24"/>
        </w:rPr>
        <w:t>. Общие положения</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1.1. Предмет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Административный регламент предоставления муниципальной услуги </w:t>
      </w:r>
      <w:r w:rsidRPr="003B3575">
        <w:rPr>
          <w:rFonts w:ascii="Times New Roman" w:hAnsi="Times New Roman" w:cs="Times New Roman"/>
          <w:bCs/>
          <w:sz w:val="24"/>
          <w:szCs w:val="24"/>
        </w:rPr>
        <w:t>«</w:t>
      </w:r>
      <w:r w:rsidRPr="003B3575">
        <w:rPr>
          <w:rFonts w:ascii="Times New Roman" w:hAnsi="Times New Roman" w:cs="Times New Roman"/>
          <w:sz w:val="24"/>
          <w:szCs w:val="24"/>
        </w:rPr>
        <w:t>Постановка на учет граждан, испытывающих потребность в древесине для собственных нужд</w:t>
      </w:r>
      <w:r w:rsidRPr="003B3575">
        <w:rPr>
          <w:rFonts w:ascii="Times New Roman" w:hAnsi="Times New Roman" w:cs="Times New Roman"/>
          <w:bCs/>
          <w:sz w:val="24"/>
          <w:szCs w:val="24"/>
        </w:rPr>
        <w:t xml:space="preserve">» </w:t>
      </w:r>
      <w:r w:rsidRPr="003B3575">
        <w:rPr>
          <w:rFonts w:ascii="Times New Roman" w:hAnsi="Times New Roman" w:cs="Times New Roman"/>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3B3575">
        <w:rPr>
          <w:rFonts w:ascii="Times New Roman" w:hAnsi="Times New Roman" w:cs="Times New Roman"/>
          <w:sz w:val="24"/>
          <w:szCs w:val="24"/>
          <w:vertAlign w:val="superscript"/>
        </w:rPr>
        <w:footnoteReference w:id="2"/>
      </w:r>
      <w:r w:rsidRPr="003B3575">
        <w:rPr>
          <w:rFonts w:ascii="Times New Roman" w:hAnsi="Times New Roman" w:cs="Times New Roman"/>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3B3575">
        <w:rPr>
          <w:rFonts w:ascii="Times New Roman" w:hAnsi="Times New Roman" w:cs="Times New Roman"/>
          <w:sz w:val="24"/>
          <w:szCs w:val="24"/>
          <w:vertAlign w:val="superscript"/>
        </w:rPr>
        <w:footnoteReference w:id="3"/>
      </w:r>
      <w:r w:rsidRPr="003B3575">
        <w:rPr>
          <w:rFonts w:ascii="Times New Roman" w:hAnsi="Times New Roman" w:cs="Times New Roman"/>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1.2. Описание заявителей.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первоочередном порядке осуществляют заготовку либо приобретение древесины для собственных нужд следующие категории граждан:</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w:t>
      </w:r>
      <w:r w:rsidRPr="003B3575">
        <w:rPr>
          <w:rFonts w:ascii="Times New Roman" w:hAnsi="Times New Roman" w:cs="Times New Roman"/>
          <w:sz w:val="24"/>
          <w:szCs w:val="24"/>
        </w:rPr>
        <w:lastRenderedPageBreak/>
        <w:t>строительство или ведение личного подсобного хозяйства на землях населенных пунктов, и получившие документы, разрешающие строительство</w:t>
      </w:r>
      <w:r w:rsidRPr="003B3575">
        <w:rPr>
          <w:rFonts w:ascii="Times New Roman" w:hAnsi="Times New Roman" w:cs="Times New Roman"/>
          <w:sz w:val="24"/>
          <w:szCs w:val="24"/>
          <w:vertAlign w:val="superscript"/>
        </w:rPr>
        <w:footnoteReference w:id="4"/>
      </w:r>
      <w:r w:rsidRPr="003B3575">
        <w:rPr>
          <w:rFonts w:ascii="Times New Roman" w:hAnsi="Times New Roman" w:cs="Times New Roman"/>
          <w:sz w:val="24"/>
          <w:szCs w:val="24"/>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3B3575">
        <w:rPr>
          <w:rFonts w:ascii="Times New Roman" w:hAnsi="Times New Roman" w:cs="Times New Roman"/>
          <w:sz w:val="24"/>
          <w:szCs w:val="24"/>
          <w:vertAlign w:val="superscript"/>
        </w:rPr>
        <w:footnoteReference w:id="5"/>
      </w:r>
      <w:r w:rsidRPr="003B3575">
        <w:rPr>
          <w:rFonts w:ascii="Times New Roman" w:hAnsi="Times New Roman" w:cs="Times New Roman"/>
          <w:sz w:val="24"/>
          <w:szCs w:val="24"/>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lang w:val="en-US"/>
        </w:rPr>
        <w:t>II</w:t>
      </w:r>
      <w:r w:rsidRPr="003B3575">
        <w:rPr>
          <w:rFonts w:ascii="Times New Roman" w:hAnsi="Times New Roman" w:cs="Times New Roman"/>
          <w:sz w:val="24"/>
          <w:szCs w:val="24"/>
        </w:rPr>
        <w:t>. Стандарт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2.1. Наименование муниципальной услуги.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«Постановка на учет граждан, испытывающих потребность в древесине для собственных нужд».</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2.2. </w:t>
      </w:r>
      <w:r>
        <w:rPr>
          <w:rFonts w:ascii="Times New Roman" w:hAnsi="Times New Roman" w:cs="Times New Roman"/>
          <w:sz w:val="24"/>
          <w:szCs w:val="24"/>
        </w:rPr>
        <w:t>Наименование</w:t>
      </w:r>
      <w:r w:rsidRPr="003B3575">
        <w:rPr>
          <w:rFonts w:ascii="Times New Roman" w:hAnsi="Times New Roman" w:cs="Times New Roman"/>
          <w:sz w:val="24"/>
          <w:szCs w:val="24"/>
        </w:rPr>
        <w:t xml:space="preserve"> </w:t>
      </w:r>
      <w:r>
        <w:rPr>
          <w:rFonts w:ascii="Times New Roman" w:hAnsi="Times New Roman" w:cs="Times New Roman"/>
          <w:sz w:val="24"/>
          <w:szCs w:val="24"/>
        </w:rPr>
        <w:t>Администрация Грязновского сельсовета</w:t>
      </w:r>
      <w:r w:rsidRPr="003B3575">
        <w:rPr>
          <w:rFonts w:ascii="Times New Roman" w:hAnsi="Times New Roman" w:cs="Times New Roman"/>
          <w:sz w:val="24"/>
          <w:szCs w:val="24"/>
        </w:rPr>
        <w:t>, предоставляющего муниципальную услугу.</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Учет граждан, испытывающих потребность в древесине для собственных нужд осуществляется </w:t>
      </w:r>
      <w:r w:rsidRPr="003B3575">
        <w:rPr>
          <w:rFonts w:ascii="Times New Roman" w:hAnsi="Times New Roman" w:cs="Times New Roman"/>
          <w:sz w:val="24"/>
          <w:szCs w:val="24"/>
          <w:u w:val="single"/>
        </w:rPr>
        <w:t>органами местного самоуправления поселений и городских округов по месту жительства</w:t>
      </w:r>
      <w:r w:rsidRPr="003B3575">
        <w:rPr>
          <w:rFonts w:ascii="Times New Roman" w:hAnsi="Times New Roman" w:cs="Times New Roman"/>
          <w:sz w:val="24"/>
          <w:szCs w:val="24"/>
        </w:rPr>
        <w:t xml:space="preserve"> заявителя.  </w:t>
      </w:r>
    </w:p>
    <w:p w:rsidR="009551FB"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9551FB">
        <w:rPr>
          <w:rFonts w:ascii="Times New Roman" w:hAnsi="Times New Roman" w:cs="Times New Roman"/>
          <w:sz w:val="24"/>
          <w:szCs w:val="24"/>
        </w:rPr>
        <w:t>Администрации Грязновского сельсовета.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2.3. Требования к порядку информирования о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w:t>
      </w:r>
      <w:r w:rsidRPr="009551FB">
        <w:rPr>
          <w:rFonts w:ascii="Times New Roman" w:hAnsi="Times New Roman" w:cs="Times New Roman"/>
          <w:sz w:val="24"/>
          <w:szCs w:val="24"/>
        </w:rPr>
        <w:t>сайте</w:t>
      </w:r>
      <w:r w:rsidR="009551FB">
        <w:rPr>
          <w:rFonts w:ascii="Times New Roman" w:hAnsi="Times New Roman" w:cs="Times New Roman"/>
          <w:sz w:val="24"/>
          <w:szCs w:val="24"/>
        </w:rPr>
        <w:t xml:space="preserve"> </w:t>
      </w:r>
      <w:r w:rsidR="009551FB" w:rsidRPr="009551FB">
        <w:rPr>
          <w:rFonts w:ascii="Times New Roman" w:hAnsi="Times New Roman" w:cs="Times New Roman"/>
          <w:sz w:val="24"/>
          <w:szCs w:val="24"/>
        </w:rPr>
        <w:t>Грязновского сельсовета</w:t>
      </w:r>
      <w:r w:rsidRPr="003B3575">
        <w:rPr>
          <w:rFonts w:ascii="Times New Roman" w:hAnsi="Times New Roman" w:cs="Times New Roman"/>
          <w:sz w:val="24"/>
          <w:szCs w:val="24"/>
        </w:rPr>
        <w:t xml:space="preserve">, на информационных стендах в залах приема заявителей в </w:t>
      </w:r>
      <w:r w:rsidR="009551FB" w:rsidRPr="009551FB">
        <w:rPr>
          <w:rFonts w:ascii="Times New Roman" w:hAnsi="Times New Roman" w:cs="Times New Roman"/>
          <w:sz w:val="24"/>
          <w:szCs w:val="24"/>
        </w:rPr>
        <w:t>Администрации Грязновского сельсовета</w:t>
      </w:r>
      <w:r w:rsidRPr="003B3575">
        <w:rPr>
          <w:rFonts w:ascii="Times New Roman" w:hAnsi="Times New Roman" w:cs="Times New Roman"/>
          <w:sz w:val="24"/>
          <w:szCs w:val="24"/>
        </w:rPr>
        <w:t xml:space="preserve">,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2.3.1.Информация о предоставлении муниципальной услуги на Едином портале государственных и муниципальных услуг (функций).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На Едином портале государственных и муниципальных услуг (функций) размещается следующая информация: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круг заявителей;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срок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2.3.2. Сведения о месте нахождения </w:t>
      </w:r>
      <w:r w:rsidR="009551FB" w:rsidRPr="009551FB">
        <w:rPr>
          <w:rFonts w:ascii="Times New Roman" w:hAnsi="Times New Roman" w:cs="Times New Roman"/>
          <w:sz w:val="24"/>
          <w:szCs w:val="24"/>
        </w:rPr>
        <w:t>Администрации Грязновского сельсовета</w:t>
      </w:r>
      <w:r w:rsidRPr="003B3575">
        <w:rPr>
          <w:rFonts w:ascii="Times New Roman" w:hAnsi="Times New Roman" w:cs="Times New Roman"/>
          <w:sz w:val="24"/>
          <w:szCs w:val="24"/>
        </w:rPr>
        <w:t>,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w:t>
      </w:r>
      <w:r w:rsidR="009551FB">
        <w:rPr>
          <w:rFonts w:ascii="Times New Roman" w:hAnsi="Times New Roman" w:cs="Times New Roman"/>
          <w:sz w:val="24"/>
          <w:szCs w:val="24"/>
        </w:rPr>
        <w:t xml:space="preserve"> Грязновского сельсовета</w:t>
      </w:r>
      <w:r w:rsidRPr="003B3575">
        <w:rPr>
          <w:rFonts w:ascii="Times New Roman" w:hAnsi="Times New Roman" w:cs="Times New Roman"/>
          <w:sz w:val="24"/>
          <w:szCs w:val="24"/>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9551FB" w:rsidRPr="009551FB">
        <w:rPr>
          <w:rFonts w:ascii="Times New Roman" w:hAnsi="Times New Roman" w:cs="Times New Roman"/>
          <w:sz w:val="24"/>
          <w:szCs w:val="24"/>
        </w:rPr>
        <w:t>Администрации Грязновского сельсовета</w:t>
      </w:r>
      <w:r w:rsidRPr="009551FB">
        <w:rPr>
          <w:rFonts w:ascii="Times New Roman" w:hAnsi="Times New Roman" w:cs="Times New Roman"/>
          <w:sz w:val="24"/>
          <w:szCs w:val="24"/>
        </w:rPr>
        <w:t xml:space="preserve"> </w:t>
      </w:r>
      <w:r w:rsidRPr="003B3575">
        <w:rPr>
          <w:rFonts w:ascii="Times New Roman" w:hAnsi="Times New Roman" w:cs="Times New Roman"/>
          <w:sz w:val="24"/>
          <w:szCs w:val="24"/>
        </w:rPr>
        <w:t>и в приложении 2 к Административному регламенту.</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 xml:space="preserve">При предоставлении муниципальной услуги </w:t>
      </w:r>
      <w:r w:rsidR="009551FB">
        <w:rPr>
          <w:rFonts w:ascii="Times New Roman" w:hAnsi="Times New Roman" w:cs="Times New Roman"/>
          <w:sz w:val="24"/>
          <w:szCs w:val="24"/>
          <w:u w:val="single"/>
        </w:rPr>
        <w:t>Администрация Грязновского сельсовета</w:t>
      </w:r>
      <w:r w:rsidRPr="003B3575">
        <w:rPr>
          <w:rFonts w:ascii="Times New Roman" w:hAnsi="Times New Roman" w:cs="Times New Roman"/>
          <w:sz w:val="24"/>
          <w:szCs w:val="24"/>
        </w:rPr>
        <w:t xml:space="preserve">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2.3.5. При обращении заявителя в </w:t>
      </w:r>
      <w:r w:rsidR="009551FB">
        <w:rPr>
          <w:rFonts w:ascii="Times New Roman" w:hAnsi="Times New Roman" w:cs="Times New Roman"/>
          <w:sz w:val="24"/>
          <w:szCs w:val="24"/>
          <w:u w:val="single"/>
        </w:rPr>
        <w:t>Администрацию Грязновского сельсовета</w:t>
      </w:r>
      <w:r w:rsidRPr="003B3575">
        <w:rPr>
          <w:rFonts w:ascii="Times New Roman" w:hAnsi="Times New Roman" w:cs="Times New Roman"/>
          <w:sz w:val="24"/>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2.3.5.1. По телефону специалисты </w:t>
      </w:r>
      <w:r w:rsidR="009551FB">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xml:space="preserve"> дают исчерпывающую информацию по предоставлению муниципальной услуги.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2.3.5.2. Консультации по предоставлению муниципальной услуги осуществляются специалистами </w:t>
      </w:r>
      <w:r w:rsidR="009551FB">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xml:space="preserve"> при личном обращении в рабочее время (приложение 1).</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2.3.5.3. Консультации по предоставлению муниципальной услуги осуществляются по следующим вопросам:</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источники получения документов, необходимых для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время приема и выдачи документов;</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сроки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6) иные вопросы, входящие в компетенцию органа местного самоуправления, предоставляющего муниципальную услугу.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2.3.5.4. При осуществлении консультирования специалисты </w:t>
      </w:r>
      <w:r w:rsidR="009551FB">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2.3.5.5. Если поставленные гражданином вопросы не входят в компетенцию </w:t>
      </w:r>
      <w:r w:rsidR="009551FB">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2.4. Результат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Результатом предоставления муниципальной услуги является: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постановка на учет гражданина, испытывающего потребность в древесине для собственных нужд;</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принятие решения об отказе в постановке на учет гражданина, испытывающего потребность в древесине для собственных нужд.</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2.5. Срок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2.6. Перечень нормативных правовых актов, непосредственно регулирующих предоставление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Предоставление муниципальной услуги осуществляется в соответствии со следующими нормативными правовыми актами: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Конституцией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Лесным кодексом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Жилищным кодексом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Федеральным законом от 06.10.2003 №131-ФЗ «Об общих принципах организации местного самоуправления в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5) Федеральным законом Российской Федерации от 02.05.2006 № 59-ФЗ «О порядке рассмотрения обращений граждан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6) Федеральным законом от 27.07.2006 №152-ФЗ «О персональных данных»;</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7) Федеральным законом от 27.07.2010 № 210-ФЗ «Об организации предоставления государственных и муниципальных услуг»;</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8) Федеральным законом от 24.11.1995 № 181-ФЗ «О социальной защите инвалидов в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11) Законом Алтайского края от 10.09.2007 № 87-ЗС «О регулировании отдельных лесных отношений на территории Алтайского края»;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13) Уставом муниципального образования;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u w:val="single"/>
        </w:rPr>
        <w:t>14) Положением об органе местного самоуправления</w:t>
      </w:r>
      <w:r w:rsidRPr="003B3575">
        <w:rPr>
          <w:rFonts w:ascii="Times New Roman" w:hAnsi="Times New Roman" w:cs="Times New Roman"/>
          <w:sz w:val="24"/>
          <w:szCs w:val="24"/>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u w:val="single"/>
        </w:rPr>
        <w:t>15)</w:t>
      </w:r>
      <w:r w:rsidRPr="003B3575">
        <w:rPr>
          <w:rFonts w:ascii="Times New Roman" w:hAnsi="Times New Roman" w:cs="Times New Roman"/>
          <w:sz w:val="24"/>
          <w:szCs w:val="24"/>
        </w:rPr>
        <w:t> </w:t>
      </w:r>
      <w:r w:rsidRPr="003B3575">
        <w:rPr>
          <w:rFonts w:ascii="Times New Roman" w:hAnsi="Times New Roman" w:cs="Times New Roman"/>
          <w:sz w:val="24"/>
          <w:szCs w:val="24"/>
          <w:u w:val="single"/>
        </w:rPr>
        <w:t>иными муниципальными правовыми актами (при наличии)</w:t>
      </w:r>
      <w:r w:rsidRPr="003B3575">
        <w:rPr>
          <w:rFonts w:ascii="Times New Roman" w:hAnsi="Times New Roman" w:cs="Times New Roman"/>
          <w:sz w:val="24"/>
          <w:szCs w:val="24"/>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2.7.1.</w:t>
      </w:r>
      <w:r w:rsidRPr="003B3575">
        <w:rPr>
          <w:rFonts w:ascii="Times New Roman" w:hAnsi="Times New Roman" w:cs="Times New Roman"/>
          <w:sz w:val="24"/>
          <w:szCs w:val="24"/>
        </w:rPr>
        <w:tab/>
        <w:t xml:space="preserve">Основанием для предоставления муниципальной услуги является заявление в письменной форме, представленное в </w:t>
      </w:r>
      <w:r w:rsidRPr="003B3575">
        <w:rPr>
          <w:rFonts w:ascii="Times New Roman" w:hAnsi="Times New Roman" w:cs="Times New Roman"/>
          <w:sz w:val="24"/>
          <w:szCs w:val="24"/>
          <w:u w:val="single"/>
        </w:rPr>
        <w:t>орган местного самоуправления</w:t>
      </w:r>
      <w:r w:rsidRPr="003B3575">
        <w:rPr>
          <w:rFonts w:ascii="Times New Roman" w:hAnsi="Times New Roman" w:cs="Times New Roman"/>
          <w:sz w:val="24"/>
          <w:szCs w:val="24"/>
        </w:rPr>
        <w:t xml:space="preserve">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2.7.1.1. В заявлении указываются следующие сведения: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фамилия, имя, отчество (при наличии) заявителя, адрес места жительства, данные документа, удостоверяющего личность;</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наименование лесничества, в границах которого предполагается осуществить заготовку либо приобретение древесины;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требуемый объем древесины и её качественные показатели и цель заготовки (приобретения).</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1. Для заготовки (приобретения) древесины в целях индивидуального жилищного строительства</w:t>
      </w:r>
      <w:r w:rsidRPr="003B3575">
        <w:rPr>
          <w:rFonts w:ascii="Times New Roman" w:hAnsi="Times New Roman" w:cs="Times New Roman"/>
          <w:sz w:val="24"/>
          <w:szCs w:val="24"/>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3B3575" w:rsidRPr="003B3575" w:rsidRDefault="003B3575" w:rsidP="003B3575">
      <w:pPr>
        <w:spacing w:after="0" w:line="240" w:lineRule="auto"/>
        <w:ind w:firstLine="709"/>
        <w:jc w:val="both"/>
        <w:rPr>
          <w:rFonts w:ascii="Times New Roman" w:hAnsi="Times New Roman" w:cs="Times New Roman"/>
          <w:sz w:val="24"/>
          <w:szCs w:val="24"/>
        </w:rPr>
      </w:pPr>
      <w:bookmarkStart w:id="0" w:name="sub_1082"/>
      <w:r w:rsidRPr="003B3575">
        <w:rPr>
          <w:rFonts w:ascii="Times New Roman" w:hAnsi="Times New Roman" w:cs="Times New Roman"/>
          <w:b/>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3B3575">
        <w:rPr>
          <w:rFonts w:ascii="Times New Roman" w:hAnsi="Times New Roman" w:cs="Times New Roman"/>
          <w:sz w:val="24"/>
          <w:szCs w:val="24"/>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bookmarkEnd w:id="0"/>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копии правоустанавливающих документов на жилое помещение (в случае если права на объекты недвижимости не зарегистрированы в ЕГРН);</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Административного регламента.  </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2.7.2. </w:t>
      </w:r>
      <w:r w:rsidR="009551FB">
        <w:rPr>
          <w:rFonts w:ascii="Times New Roman" w:hAnsi="Times New Roman" w:cs="Times New Roman"/>
          <w:sz w:val="24"/>
          <w:szCs w:val="24"/>
          <w:u w:val="single"/>
        </w:rPr>
        <w:t>Администрация Грязновского сельсовета</w:t>
      </w:r>
      <w:r w:rsidR="009551FB" w:rsidRPr="003B3575">
        <w:rPr>
          <w:rFonts w:ascii="Times New Roman" w:hAnsi="Times New Roman" w:cs="Times New Roman"/>
          <w:sz w:val="24"/>
          <w:szCs w:val="24"/>
        </w:rPr>
        <w:t xml:space="preserve"> </w:t>
      </w:r>
      <w:r w:rsidR="009551FB">
        <w:rPr>
          <w:rFonts w:ascii="Times New Roman" w:hAnsi="Times New Roman" w:cs="Times New Roman"/>
          <w:sz w:val="24"/>
          <w:szCs w:val="24"/>
        </w:rPr>
        <w:t>получае</w:t>
      </w:r>
      <w:r w:rsidRPr="003B3575">
        <w:rPr>
          <w:rFonts w:ascii="Times New Roman" w:hAnsi="Times New Roman" w:cs="Times New Roman"/>
          <w:sz w:val="24"/>
          <w:szCs w:val="24"/>
        </w:rPr>
        <w:t>т путем межведомственного информационного взаимодействия следующие документы:</w:t>
      </w:r>
    </w:p>
    <w:p w:rsidR="003B3575" w:rsidRPr="003B3575" w:rsidRDefault="003B3575" w:rsidP="003B3575">
      <w:pPr>
        <w:spacing w:after="0" w:line="240" w:lineRule="auto"/>
        <w:ind w:firstLine="709"/>
        <w:jc w:val="both"/>
        <w:rPr>
          <w:rFonts w:ascii="Times New Roman" w:hAnsi="Times New Roman" w:cs="Times New Roman"/>
          <w:b/>
          <w:sz w:val="24"/>
          <w:szCs w:val="24"/>
        </w:rPr>
      </w:pPr>
      <w:r w:rsidRPr="003B3575">
        <w:rPr>
          <w:rFonts w:ascii="Times New Roman" w:hAnsi="Times New Roman" w:cs="Times New Roman"/>
          <w:b/>
          <w:sz w:val="24"/>
          <w:szCs w:val="24"/>
        </w:rPr>
        <w:t>1. Для заготовки (приобретения) древесины в целях индивидуального жилищного строительства: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копии документов, разрешающих строительство</w:t>
      </w:r>
      <w:r w:rsidRPr="003B3575">
        <w:rPr>
          <w:rFonts w:ascii="Times New Roman" w:hAnsi="Times New Roman" w:cs="Times New Roman"/>
          <w:sz w:val="24"/>
          <w:szCs w:val="24"/>
          <w:vertAlign w:val="superscript"/>
        </w:rPr>
        <w:footnoteReference w:id="6"/>
      </w:r>
      <w:r w:rsidRPr="003B3575">
        <w:rPr>
          <w:rFonts w:ascii="Times New Roman" w:hAnsi="Times New Roman" w:cs="Times New Roman"/>
          <w:sz w:val="24"/>
          <w:szCs w:val="24"/>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b/>
          <w:sz w:val="24"/>
          <w:szCs w:val="24"/>
        </w:rPr>
      </w:pPr>
      <w:r w:rsidRPr="003B3575">
        <w:rPr>
          <w:rFonts w:ascii="Times New Roman" w:hAnsi="Times New Roman" w:cs="Times New Roman"/>
          <w:b/>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 xml:space="preserve">2.7.3. </w:t>
      </w:r>
      <w:r w:rsidR="009551FB">
        <w:rPr>
          <w:rFonts w:ascii="Times New Roman" w:hAnsi="Times New Roman" w:cs="Times New Roman"/>
          <w:sz w:val="24"/>
          <w:szCs w:val="24"/>
          <w:u w:val="single"/>
        </w:rPr>
        <w:t>Администрация Грязновского сельсовета</w:t>
      </w:r>
      <w:r w:rsidR="009551FB" w:rsidRPr="003B3575">
        <w:rPr>
          <w:rFonts w:ascii="Times New Roman" w:hAnsi="Times New Roman" w:cs="Times New Roman"/>
          <w:sz w:val="24"/>
          <w:szCs w:val="24"/>
        </w:rPr>
        <w:t xml:space="preserve"> </w:t>
      </w:r>
      <w:r w:rsidRPr="003B3575">
        <w:rPr>
          <w:rFonts w:ascii="Times New Roman" w:hAnsi="Times New Roman" w:cs="Times New Roman"/>
          <w:sz w:val="24"/>
          <w:szCs w:val="24"/>
        </w:rPr>
        <w:t xml:space="preserve">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2.8. Нормативы заготовки или приобретения гражданами древесины для собственных нужд</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Нормативы заготовки или приобретения гражданами древесины для собственных нужд составляют:</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для индивидуального жилищного строительства: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до 100 куб. м деловой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для ремонта жилого дома, части жилого дома, иных жилых помещений, ремонта (возведения) хозяйственных построек:</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до 25 куб. м деловой ликвидной сырорастущей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до 100 куб. м деловой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Органу местного самоуправления запрещается: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требовать от заявителя предоставления документов и информации, которые находятся в распоряжении </w:t>
      </w:r>
      <w:r w:rsidR="009551FB">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7" w:history="1">
        <w:r w:rsidRPr="003B3575">
          <w:rPr>
            <w:rStyle w:val="a8"/>
            <w:rFonts w:ascii="Times New Roman" w:hAnsi="Times New Roman" w:cs="Times New Roman"/>
            <w:sz w:val="24"/>
            <w:szCs w:val="24"/>
          </w:rPr>
          <w:t>частью 1.1 статьи 16</w:t>
        </w:r>
      </w:hyperlink>
      <w:r w:rsidRPr="003B357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history="1">
        <w:r w:rsidRPr="003B3575">
          <w:rPr>
            <w:rStyle w:val="a8"/>
            <w:rFonts w:ascii="Times New Roman" w:hAnsi="Times New Roman" w:cs="Times New Roman"/>
            <w:sz w:val="24"/>
            <w:szCs w:val="24"/>
          </w:rPr>
          <w:t>частью 1.1 статьи 16</w:t>
        </w:r>
      </w:hyperlink>
      <w:r w:rsidRPr="003B357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2.10.</w:t>
      </w:r>
      <w:r w:rsidRPr="003B3575">
        <w:rPr>
          <w:rFonts w:ascii="Times New Roman" w:hAnsi="Times New Roman" w:cs="Times New Roman"/>
          <w:sz w:val="24"/>
          <w:szCs w:val="24"/>
        </w:rPr>
        <w:tab/>
        <w:t xml:space="preserve"> Исчерпывающий перечень оснований для отказа в приеме документов, необходимых для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Основания для отказа в приеме документов отсутствуют. Поступившее заявление подлежит обязательному приему.</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2.11. Исчерпывающий перечень оснований для отказа в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1) непредоставление и (или) непоступление в порядке межведомственного взаимодействия заявления и документов, указанных в пунктах 2.7.1 - 2.7.2 </w:t>
      </w:r>
      <w:r w:rsidRPr="003B3575">
        <w:rPr>
          <w:rFonts w:ascii="Times New Roman" w:hAnsi="Times New Roman" w:cs="Times New Roman"/>
          <w:sz w:val="24"/>
          <w:szCs w:val="24"/>
        </w:rPr>
        <w:lastRenderedPageBreak/>
        <w:t>Административного регламента, за исключением документов, которые заявитель предоставляет по собственной инициативе;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предоставление документов, содержащих недостоверные сведения;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несоблюдение сроков и нормативов заготовки (приобретения) древесины, установленных пунктом 2.8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нарушение требования, установленного подпунктом 2.8.1 пункта 2.8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2.11.1. Исчерпывающий перечень оснований для отказа в приостановлении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Основания для приостановления предоставления муниципальной услуги отсутствуют.</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2.12. Перечень услуг, которые являются необходимыми и обязательными для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Предоставление муниципальной услуги осуществляется бесплатно.</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2.15. Срок регистрации заявления о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Заявление, поступившее в </w:t>
      </w:r>
      <w:r w:rsidR="009551FB">
        <w:rPr>
          <w:rFonts w:ascii="Times New Roman" w:hAnsi="Times New Roman" w:cs="Times New Roman"/>
          <w:sz w:val="24"/>
          <w:szCs w:val="24"/>
          <w:u w:val="single"/>
        </w:rPr>
        <w:t>Администрацию Грязновского сельсовета</w:t>
      </w:r>
      <w:r w:rsidRPr="003B3575">
        <w:rPr>
          <w:rFonts w:ascii="Times New Roman" w:hAnsi="Times New Roman" w:cs="Times New Roman"/>
          <w:sz w:val="24"/>
          <w:szCs w:val="24"/>
        </w:rPr>
        <w:t>, подлежит обязательной регистрации в течение одного дня с момента поступления.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2.16.1. Помещение, в котором осуществляется прием заявителей, должно обеспечивать:</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1) комфортное расположение заявителя и должностного лица </w:t>
      </w:r>
      <w:r w:rsidR="009551FB">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возможность и удобство оформления заявителем письменного заявления;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доступ к нормативным правовым актам, регулирующим предоставление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2.16.2. Требования к обеспечению условий доступности муниципальной услуги для лиц с ограниченной возможностью:</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сопровождение инвалидов, имеющих стойкие нарушения функции зрения и самостоятельного передвижения, по территории объекта;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2.16.5. На информационных стендах </w:t>
      </w:r>
      <w:r w:rsidR="009551FB">
        <w:rPr>
          <w:rFonts w:ascii="Times New Roman" w:hAnsi="Times New Roman" w:cs="Times New Roman"/>
          <w:sz w:val="24"/>
          <w:szCs w:val="24"/>
          <w:u w:val="single"/>
        </w:rPr>
        <w:t>Администрации Грязновского сельсовета</w:t>
      </w:r>
      <w:r w:rsidR="009551FB" w:rsidRPr="003B3575">
        <w:rPr>
          <w:rFonts w:ascii="Times New Roman" w:hAnsi="Times New Roman" w:cs="Times New Roman"/>
          <w:sz w:val="24"/>
          <w:szCs w:val="24"/>
        </w:rPr>
        <w:t xml:space="preserve"> </w:t>
      </w:r>
      <w:r w:rsidRPr="003B3575">
        <w:rPr>
          <w:rFonts w:ascii="Times New Roman" w:hAnsi="Times New Roman" w:cs="Times New Roman"/>
          <w:sz w:val="24"/>
          <w:szCs w:val="24"/>
        </w:rPr>
        <w:t xml:space="preserve">размещается следующая информация: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график (режим) работы</w:t>
      </w:r>
      <w:r w:rsidRPr="003B3575">
        <w:rPr>
          <w:rFonts w:ascii="Times New Roman" w:hAnsi="Times New Roman" w:cs="Times New Roman"/>
          <w:sz w:val="24"/>
          <w:szCs w:val="24"/>
          <w:u w:val="single"/>
        </w:rPr>
        <w:t xml:space="preserve"> </w:t>
      </w:r>
      <w:r w:rsidR="009551FB">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Административный регламент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4) место нахождения </w:t>
      </w:r>
      <w:r w:rsidR="009551FB">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5) телефон для справок;</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 xml:space="preserve">6) адрес электронной почты </w:t>
      </w:r>
      <w:r w:rsidR="009551FB">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7) адрес официального интернет-сайта</w:t>
      </w:r>
      <w:r w:rsidR="009551FB">
        <w:rPr>
          <w:rFonts w:ascii="Times New Roman" w:hAnsi="Times New Roman" w:cs="Times New Roman"/>
          <w:sz w:val="24"/>
          <w:szCs w:val="24"/>
          <w:u w:val="single"/>
        </w:rPr>
        <w:t xml:space="preserve"> Грязновского сельсовета</w:t>
      </w:r>
      <w:r w:rsidRPr="003B3575">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8) порядок получения консультаций;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9) порядок обжалования решений, действий (бездействия) должностных лиц </w:t>
      </w:r>
      <w:r w:rsidR="009551FB">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предоставляющего муниципальную услугу.</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2.17. Показатели доступности и качества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tblPr>
      <w:tblGrid>
        <w:gridCol w:w="6379"/>
        <w:gridCol w:w="2977"/>
      </w:tblGrid>
      <w:tr w:rsidR="003B3575" w:rsidRPr="003B3575" w:rsidTr="003B3575">
        <w:trPr>
          <w:cantSplit/>
          <w:trHeight w:val="360"/>
        </w:trPr>
        <w:tc>
          <w:tcPr>
            <w:tcW w:w="6379" w:type="dxa"/>
            <w:vMerge w:val="restart"/>
            <w:tcBorders>
              <w:top w:val="single" w:sz="6" w:space="0" w:color="auto"/>
              <w:left w:val="single" w:sz="6" w:space="0" w:color="auto"/>
              <w:bottom w:val="nil"/>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Показатели качества и доступности</w:t>
            </w:r>
            <w:r w:rsidRPr="003B3575">
              <w:rPr>
                <w:rFonts w:ascii="Times New Roman" w:hAnsi="Times New Roman" w:cs="Times New Roman"/>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Целевое значение показателя </w:t>
            </w:r>
          </w:p>
        </w:tc>
      </w:tr>
      <w:tr w:rsidR="003B3575" w:rsidRPr="003B3575" w:rsidTr="003B3575">
        <w:trPr>
          <w:cantSplit/>
          <w:trHeight w:val="360"/>
        </w:trPr>
        <w:tc>
          <w:tcPr>
            <w:tcW w:w="6379" w:type="dxa"/>
            <w:vMerge/>
            <w:tcBorders>
              <w:top w:val="nil"/>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p>
        </w:tc>
      </w:tr>
      <w:tr w:rsidR="003B3575" w:rsidRPr="003B3575" w:rsidTr="003B357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Своевременность</w:t>
            </w:r>
          </w:p>
        </w:tc>
      </w:tr>
      <w:tr w:rsidR="003B3575" w:rsidRPr="003B3575" w:rsidTr="003B3575">
        <w:trPr>
          <w:cantSplit/>
          <w:trHeight w:val="480"/>
        </w:trPr>
        <w:tc>
          <w:tcPr>
            <w:tcW w:w="6379"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90-95%</w:t>
            </w:r>
          </w:p>
        </w:tc>
      </w:tr>
      <w:tr w:rsidR="003B3575" w:rsidRPr="003B3575" w:rsidTr="003B357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Качество</w:t>
            </w:r>
          </w:p>
        </w:tc>
      </w:tr>
      <w:tr w:rsidR="003B3575" w:rsidRPr="003B3575" w:rsidTr="003B3575">
        <w:trPr>
          <w:cantSplit/>
          <w:trHeight w:val="480"/>
        </w:trPr>
        <w:tc>
          <w:tcPr>
            <w:tcW w:w="6379"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90-95%</w:t>
            </w:r>
          </w:p>
        </w:tc>
      </w:tr>
      <w:tr w:rsidR="003B3575" w:rsidRPr="003B3575" w:rsidTr="003B3575">
        <w:trPr>
          <w:cantSplit/>
          <w:trHeight w:val="480"/>
        </w:trPr>
        <w:tc>
          <w:tcPr>
            <w:tcW w:w="6379"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95-97%</w:t>
            </w:r>
          </w:p>
        </w:tc>
      </w:tr>
      <w:tr w:rsidR="003B3575" w:rsidRPr="003B3575" w:rsidTr="003B357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Доступность</w:t>
            </w:r>
          </w:p>
        </w:tc>
      </w:tr>
      <w:tr w:rsidR="003B3575" w:rsidRPr="003B3575" w:rsidTr="003B3575">
        <w:trPr>
          <w:cantSplit/>
          <w:trHeight w:val="600"/>
        </w:trPr>
        <w:tc>
          <w:tcPr>
            <w:tcW w:w="6379"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95-97%</w:t>
            </w:r>
          </w:p>
        </w:tc>
      </w:tr>
      <w:tr w:rsidR="003B3575" w:rsidRPr="003B3575" w:rsidTr="003B3575">
        <w:trPr>
          <w:cantSplit/>
          <w:trHeight w:val="600"/>
        </w:trPr>
        <w:tc>
          <w:tcPr>
            <w:tcW w:w="6379"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70-80 %</w:t>
            </w:r>
          </w:p>
        </w:tc>
      </w:tr>
      <w:tr w:rsidR="003B3575" w:rsidRPr="003B3575" w:rsidTr="003B3575">
        <w:trPr>
          <w:cantSplit/>
          <w:trHeight w:val="600"/>
        </w:trPr>
        <w:tc>
          <w:tcPr>
            <w:tcW w:w="6379"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75-80%</w:t>
            </w:r>
          </w:p>
        </w:tc>
      </w:tr>
      <w:tr w:rsidR="003B3575" w:rsidRPr="003B3575" w:rsidTr="003B357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Процесс обжалования</w:t>
            </w:r>
          </w:p>
        </w:tc>
      </w:tr>
      <w:tr w:rsidR="003B3575" w:rsidRPr="003B3575" w:rsidTr="003B3575">
        <w:trPr>
          <w:cantSplit/>
          <w:trHeight w:val="480"/>
        </w:trPr>
        <w:tc>
          <w:tcPr>
            <w:tcW w:w="6379"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0,2 % - 0,1 %</w:t>
            </w:r>
          </w:p>
        </w:tc>
      </w:tr>
      <w:tr w:rsidR="003B3575" w:rsidRPr="003B3575" w:rsidTr="003B3575">
        <w:trPr>
          <w:cantSplit/>
          <w:trHeight w:val="480"/>
        </w:trPr>
        <w:tc>
          <w:tcPr>
            <w:tcW w:w="6379"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95-97%</w:t>
            </w:r>
          </w:p>
        </w:tc>
      </w:tr>
      <w:tr w:rsidR="003B3575" w:rsidRPr="003B3575" w:rsidTr="003B357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5. Вежливость</w:t>
            </w:r>
          </w:p>
        </w:tc>
      </w:tr>
      <w:tr w:rsidR="003B3575" w:rsidRPr="003B3575" w:rsidTr="003B3575">
        <w:trPr>
          <w:cantSplit/>
          <w:trHeight w:val="480"/>
        </w:trPr>
        <w:tc>
          <w:tcPr>
            <w:tcW w:w="6379"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90-95%</w:t>
            </w:r>
          </w:p>
        </w:tc>
      </w:tr>
    </w:tbl>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2.18.1. </w:t>
      </w:r>
      <w:r w:rsidR="009551FB">
        <w:rPr>
          <w:rFonts w:ascii="Times New Roman" w:hAnsi="Times New Roman" w:cs="Times New Roman"/>
          <w:sz w:val="24"/>
          <w:szCs w:val="24"/>
          <w:u w:val="single"/>
        </w:rPr>
        <w:t>Администрации Грязновского сельсовета</w:t>
      </w:r>
      <w:r w:rsidR="009551FB" w:rsidRPr="003B3575">
        <w:rPr>
          <w:rFonts w:ascii="Times New Roman" w:hAnsi="Times New Roman" w:cs="Times New Roman"/>
          <w:sz w:val="24"/>
          <w:szCs w:val="24"/>
        </w:rPr>
        <w:t xml:space="preserve"> </w:t>
      </w:r>
      <w:r w:rsidRPr="003B3575">
        <w:rPr>
          <w:rFonts w:ascii="Times New Roman" w:hAnsi="Times New Roman" w:cs="Times New Roman"/>
          <w:sz w:val="24"/>
          <w:szCs w:val="24"/>
        </w:rPr>
        <w:t xml:space="preserve">обеспечивает возможность получения заявителем информации о предоставляемой муниципальной услуге на официальном интернет-сайте </w:t>
      </w:r>
      <w:r w:rsidR="009551FB">
        <w:rPr>
          <w:rFonts w:ascii="Times New Roman" w:hAnsi="Times New Roman" w:cs="Times New Roman"/>
          <w:sz w:val="24"/>
          <w:szCs w:val="24"/>
          <w:u w:val="single"/>
        </w:rPr>
        <w:t>Грязновского сельсовета</w:t>
      </w:r>
      <w:r w:rsidRPr="003B3575">
        <w:rPr>
          <w:rFonts w:ascii="Times New Roman" w:hAnsi="Times New Roman" w:cs="Times New Roman"/>
          <w:sz w:val="24"/>
          <w:szCs w:val="24"/>
        </w:rPr>
        <w:t>, интернет-сайте МФЦ, на Едином портале государственных и муниципальных услуг (функций).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2.18.2. </w:t>
      </w:r>
      <w:r w:rsidR="009551FB">
        <w:rPr>
          <w:rFonts w:ascii="Times New Roman" w:hAnsi="Times New Roman" w:cs="Times New Roman"/>
          <w:sz w:val="24"/>
          <w:szCs w:val="24"/>
          <w:u w:val="single"/>
        </w:rPr>
        <w:t>Администрации Грязновского сельсовета</w:t>
      </w:r>
      <w:r w:rsidR="009551FB" w:rsidRPr="003B3575">
        <w:rPr>
          <w:rFonts w:ascii="Times New Roman" w:hAnsi="Times New Roman" w:cs="Times New Roman"/>
          <w:sz w:val="24"/>
          <w:szCs w:val="24"/>
        </w:rPr>
        <w:t xml:space="preserve"> </w:t>
      </w:r>
      <w:r w:rsidRPr="003B3575">
        <w:rPr>
          <w:rFonts w:ascii="Times New Roman" w:hAnsi="Times New Roman" w:cs="Times New Roman"/>
          <w:sz w:val="24"/>
          <w:szCs w:val="24"/>
        </w:rPr>
        <w:t>обеспечивает возможность получения и копирования заявителями на официальном интернет-сайте</w:t>
      </w:r>
      <w:r w:rsidR="009551FB">
        <w:rPr>
          <w:rFonts w:ascii="Times New Roman" w:hAnsi="Times New Roman" w:cs="Times New Roman"/>
          <w:sz w:val="24"/>
          <w:szCs w:val="24"/>
          <w:u w:val="single"/>
        </w:rPr>
        <w:t xml:space="preserve"> Грязновского сельсовета</w:t>
      </w:r>
      <w:r w:rsidRPr="003B3575">
        <w:rPr>
          <w:rFonts w:ascii="Times New Roman" w:hAnsi="Times New Roman" w:cs="Times New Roman"/>
          <w:sz w:val="24"/>
          <w:szCs w:val="24"/>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Получение информации о порядке и сроках предоставления услуги в соответствии с пунктом 2.3.1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На Едином портале государственных и муниципальных услуг (функций) размещаются образцы заполнения заявления.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При формировании запроса заявителю обеспечивается: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возможность копирования и сохранения запроса, указанного в пункте 2.7.1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возможность печати на бумажном носителе копии электронной формы запроса;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Прием и регистрация органом (организацией) запроса.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Срок регистрации запроса в течении одного рабочего дня со дня его поступления.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После регистрации запрос направляется в структурное подразделение, ответственное за предоставление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 Срок представления заявителем необходимых документов не должен превышать </w:t>
      </w:r>
      <w:r w:rsidRPr="003B3575">
        <w:rPr>
          <w:rFonts w:ascii="Times New Roman" w:hAnsi="Times New Roman" w:cs="Times New Roman"/>
          <w:sz w:val="24"/>
          <w:szCs w:val="24"/>
        </w:rPr>
        <w:br/>
        <w:t xml:space="preserve">3-х рабочих дней со дня направления уполномоченным специалистом данного уведомления.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Получение сведений о ходе выполнения запроса.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Заявитель имеет возможность получения информации о ходе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3B3575">
        <w:rPr>
          <w:rFonts w:ascii="Times New Roman" w:hAnsi="Times New Roman" w:cs="Times New Roman"/>
          <w:sz w:val="24"/>
          <w:szCs w:val="24"/>
          <w:lang w:val="en-US"/>
        </w:rPr>
        <w:t>V</w:t>
      </w:r>
      <w:r w:rsidRPr="003B3575">
        <w:rPr>
          <w:rFonts w:ascii="Times New Roman" w:hAnsi="Times New Roman" w:cs="Times New Roman"/>
          <w:sz w:val="24"/>
          <w:szCs w:val="24"/>
        </w:rPr>
        <w:t xml:space="preserve">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bCs/>
          <w:iCs/>
          <w:sz w:val="24"/>
          <w:szCs w:val="24"/>
        </w:rPr>
      </w:pPr>
      <w:r w:rsidRPr="003B3575">
        <w:rPr>
          <w:rFonts w:ascii="Times New Roman" w:hAnsi="Times New Roman" w:cs="Times New Roman"/>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Блок-схема предоставления муниципальной услуги приведена в приложении 4 к настоящему Административному регламенту.</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3.1. Описание последовательности действий при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прием заявления и документов, их регистрация;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рассмотрение и проверка заявления и документов, подготовка результата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3.2. Прием заявления и документов, их регистрация.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 xml:space="preserve">3.2.1. Юридические факты, являющиеся основанием для начала административной процедуры.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случае если копии документов не заверены в установленном порядке, одновременно с копиями документов предъявляются их оригиналы.</w:t>
      </w:r>
      <w:r w:rsidRPr="003B3575">
        <w:rPr>
          <w:rFonts w:ascii="Times New Roman" w:hAnsi="Times New Roman" w:cs="Times New Roman"/>
          <w:i/>
          <w:sz w:val="24"/>
          <w:szCs w:val="24"/>
        </w:rPr>
        <w:t xml:space="preserve"> </w:t>
      </w:r>
      <w:r w:rsidRPr="003B3575">
        <w:rPr>
          <w:rFonts w:ascii="Times New Roman" w:hAnsi="Times New Roman" w:cs="Times New Roman"/>
          <w:sz w:val="24"/>
          <w:szCs w:val="24"/>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Заявителю выдается расписка о получении документов с указанием их перечня и даты их получения органом местного самоуправления.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При направлении запроса в электронной форме в автоматическом режиме осуществляется форматно-логический контроль запроса.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Специалист, ответственный за работу в ЕИС, при обработке поступившего в ЕИС электронного заявления: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 проверяет правильность оформления заявления и комплектность представленных документов;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После регистрации запрос направляется в структурное подразделение, ответственное за предоставление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Заявитель вправе по собственной инициативе представлять в МФЦ копии документов, заверенных в установленном порядке. </w:t>
      </w:r>
    </w:p>
    <w:p w:rsidR="003B3575" w:rsidRPr="003B3575" w:rsidRDefault="003B3575" w:rsidP="003B3575">
      <w:pPr>
        <w:spacing w:after="0" w:line="240" w:lineRule="auto"/>
        <w:ind w:firstLine="709"/>
        <w:jc w:val="both"/>
        <w:rPr>
          <w:rFonts w:ascii="Times New Roman" w:hAnsi="Times New Roman" w:cs="Times New Roman"/>
          <w:bCs/>
          <w:sz w:val="24"/>
          <w:szCs w:val="24"/>
        </w:rPr>
      </w:pPr>
      <w:r w:rsidRPr="003B3575">
        <w:rPr>
          <w:rFonts w:ascii="Times New Roman" w:hAnsi="Times New Roman" w:cs="Times New Roman"/>
          <w:sz w:val="24"/>
          <w:szCs w:val="24"/>
        </w:rPr>
        <w:lastRenderedPageBreak/>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3B3575" w:rsidRPr="003B3575" w:rsidRDefault="003B3575" w:rsidP="003B3575">
      <w:pPr>
        <w:spacing w:after="0" w:line="240" w:lineRule="auto"/>
        <w:ind w:firstLine="709"/>
        <w:jc w:val="both"/>
        <w:rPr>
          <w:rFonts w:ascii="Times New Roman" w:hAnsi="Times New Roman" w:cs="Times New Roman"/>
          <w:bCs/>
          <w:sz w:val="24"/>
          <w:szCs w:val="24"/>
        </w:rPr>
      </w:pPr>
      <w:r w:rsidRPr="003B3575">
        <w:rPr>
          <w:rFonts w:ascii="Times New Roman" w:hAnsi="Times New Roman" w:cs="Times New Roman"/>
          <w:sz w:val="24"/>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3.2.4. Результатом исполнения административной процедуры является: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При представлении заявителем заявления лично (направлении документов почтой) – прием, регистрация заявления</w:t>
      </w:r>
      <w:r w:rsidRPr="003B3575">
        <w:rPr>
          <w:rFonts w:ascii="Times New Roman" w:hAnsi="Times New Roman" w:cs="Times New Roman"/>
          <w:bCs/>
          <w:sz w:val="24"/>
          <w:szCs w:val="24"/>
        </w:rPr>
        <w:t xml:space="preserve"> и прилагаемых документов. </w:t>
      </w:r>
      <w:r w:rsidRPr="003B3575">
        <w:rPr>
          <w:rFonts w:ascii="Times New Roman" w:hAnsi="Times New Roman" w:cs="Times New Roman"/>
          <w:sz w:val="24"/>
          <w:szCs w:val="24"/>
        </w:rPr>
        <w:t xml:space="preserve">Максимальный срок выполнения действий административной процедуры – 30 минут с момента подачи в </w:t>
      </w:r>
      <w:r w:rsidRPr="003B3575">
        <w:rPr>
          <w:rFonts w:ascii="Times New Roman" w:hAnsi="Times New Roman" w:cs="Times New Roman"/>
          <w:sz w:val="24"/>
          <w:szCs w:val="24"/>
          <w:u w:val="single"/>
        </w:rPr>
        <w:t>орган местного самоуправления</w:t>
      </w:r>
      <w:r w:rsidRPr="003B3575">
        <w:rPr>
          <w:rFonts w:ascii="Times New Roman" w:hAnsi="Times New Roman" w:cs="Times New Roman"/>
          <w:sz w:val="24"/>
          <w:szCs w:val="24"/>
        </w:rPr>
        <w:t xml:space="preserve"> заявления с комплектом документов.</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3B3575">
        <w:rPr>
          <w:rFonts w:ascii="Times New Roman" w:hAnsi="Times New Roman" w:cs="Times New Roman"/>
          <w:bCs/>
          <w:sz w:val="24"/>
          <w:szCs w:val="24"/>
        </w:rPr>
        <w:t xml:space="preserve">уведомление о регистрации через «Личный </w:t>
      </w:r>
      <w:r w:rsidRPr="003B3575">
        <w:rPr>
          <w:rFonts w:ascii="Times New Roman" w:hAnsi="Times New Roman" w:cs="Times New Roman"/>
          <w:sz w:val="24"/>
          <w:szCs w:val="24"/>
        </w:rPr>
        <w:t xml:space="preserve">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3) При предоставлении заявителем заявления через </w:t>
      </w:r>
      <w:r w:rsidRPr="003B3575">
        <w:rPr>
          <w:rFonts w:ascii="Times New Roman" w:hAnsi="Times New Roman" w:cs="Times New Roman"/>
          <w:bCs/>
          <w:sz w:val="24"/>
          <w:szCs w:val="24"/>
        </w:rPr>
        <w:t xml:space="preserve">МФЦ – </w:t>
      </w:r>
      <w:r w:rsidRPr="003B3575">
        <w:rPr>
          <w:rFonts w:ascii="Times New Roman" w:hAnsi="Times New Roman" w:cs="Times New Roman"/>
          <w:sz w:val="24"/>
          <w:szCs w:val="24"/>
        </w:rPr>
        <w:t xml:space="preserve">прием и регистрация </w:t>
      </w:r>
      <w:r w:rsidRPr="003B3575">
        <w:rPr>
          <w:rFonts w:ascii="Times New Roman" w:hAnsi="Times New Roman" w:cs="Times New Roman"/>
          <w:bCs/>
          <w:sz w:val="24"/>
          <w:szCs w:val="24"/>
        </w:rPr>
        <w:t xml:space="preserve">заявления и документов, </w:t>
      </w:r>
      <w:r w:rsidRPr="003B3575">
        <w:rPr>
          <w:rFonts w:ascii="Times New Roman" w:hAnsi="Times New Roman" w:cs="Times New Roman"/>
          <w:sz w:val="24"/>
          <w:szCs w:val="24"/>
        </w:rPr>
        <w:t>назначение уполномоченного специалиста</w:t>
      </w:r>
      <w:r w:rsidRPr="003B3575">
        <w:rPr>
          <w:rFonts w:ascii="Times New Roman" w:hAnsi="Times New Roman" w:cs="Times New Roman"/>
          <w:bCs/>
          <w:sz w:val="24"/>
          <w:szCs w:val="24"/>
        </w:rPr>
        <w:t xml:space="preserve">. </w:t>
      </w:r>
      <w:r w:rsidRPr="003B3575">
        <w:rPr>
          <w:rFonts w:ascii="Times New Roman" w:hAnsi="Times New Roman" w:cs="Times New Roman"/>
          <w:sz w:val="24"/>
          <w:szCs w:val="24"/>
        </w:rPr>
        <w:t xml:space="preserve">Максимальный срок выполнения действий административной процедуры – в течение дня с момента приема </w:t>
      </w:r>
      <w:r w:rsidRPr="003B3575">
        <w:rPr>
          <w:rFonts w:ascii="Times New Roman" w:hAnsi="Times New Roman" w:cs="Times New Roman"/>
          <w:bCs/>
          <w:sz w:val="24"/>
          <w:szCs w:val="24"/>
        </w:rPr>
        <w:t xml:space="preserve">из МФЦ </w:t>
      </w:r>
      <w:r w:rsidRPr="003B3575">
        <w:rPr>
          <w:rFonts w:ascii="Times New Roman" w:hAnsi="Times New Roman" w:cs="Times New Roman"/>
          <w:sz w:val="24"/>
          <w:szCs w:val="24"/>
        </w:rPr>
        <w:t xml:space="preserve">в </w:t>
      </w:r>
      <w:r w:rsidR="009551FB">
        <w:rPr>
          <w:rFonts w:ascii="Times New Roman" w:hAnsi="Times New Roman" w:cs="Times New Roman"/>
          <w:sz w:val="24"/>
          <w:szCs w:val="24"/>
          <w:u w:val="single"/>
        </w:rPr>
        <w:t>Администрацию Грязновского сельсовета</w:t>
      </w:r>
      <w:r w:rsidR="009551FB" w:rsidRPr="003B3575">
        <w:rPr>
          <w:rFonts w:ascii="Times New Roman" w:hAnsi="Times New Roman" w:cs="Times New Roman"/>
          <w:sz w:val="24"/>
          <w:szCs w:val="24"/>
        </w:rPr>
        <w:t xml:space="preserve"> </w:t>
      </w:r>
      <w:r w:rsidRPr="003B3575">
        <w:rPr>
          <w:rFonts w:ascii="Times New Roman" w:hAnsi="Times New Roman" w:cs="Times New Roman"/>
          <w:sz w:val="24"/>
          <w:szCs w:val="24"/>
        </w:rPr>
        <w:t>заявления с прилагаемыми документами.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3.3. Рассмотрение и проверка заявления и документов, подготовка результата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3.3.1. Основанием для начала исполнения процедуры проверки пакета документов на комплектность является назначение </w:t>
      </w:r>
      <w:r w:rsidRPr="003B3575">
        <w:rPr>
          <w:rFonts w:ascii="Times New Roman" w:hAnsi="Times New Roman" w:cs="Times New Roman"/>
          <w:sz w:val="24"/>
          <w:szCs w:val="24"/>
          <w:u w:val="single"/>
        </w:rPr>
        <w:t>уполномоченного специалиста</w:t>
      </w:r>
      <w:r w:rsidRPr="003B3575">
        <w:rPr>
          <w:rFonts w:ascii="Times New Roman" w:hAnsi="Times New Roman" w:cs="Times New Roman"/>
          <w:sz w:val="24"/>
          <w:szCs w:val="24"/>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3.3.2. Уполномоченный специалист проверяет достоверность представленных заявителем документов для постановки на учет</w:t>
      </w:r>
      <w:r w:rsidR="004665FE">
        <w:rPr>
          <w:rFonts w:ascii="Times New Roman" w:hAnsi="Times New Roman" w:cs="Times New Roman"/>
          <w:sz w:val="24"/>
          <w:szCs w:val="24"/>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3B3575" w:rsidRPr="003B3575" w:rsidRDefault="003B3575" w:rsidP="003B3575">
      <w:pPr>
        <w:spacing w:after="0" w:line="240" w:lineRule="auto"/>
        <w:ind w:firstLine="709"/>
        <w:jc w:val="both"/>
        <w:rPr>
          <w:rFonts w:ascii="Times New Roman" w:hAnsi="Times New Roman" w:cs="Times New Roman"/>
          <w:sz w:val="24"/>
          <w:szCs w:val="24"/>
        </w:rPr>
      </w:pPr>
      <w:bookmarkStart w:id="1" w:name="sub_63"/>
      <w:r w:rsidRPr="003B3575">
        <w:rPr>
          <w:rFonts w:ascii="Times New Roman" w:hAnsi="Times New Roman" w:cs="Times New Roman"/>
          <w:sz w:val="24"/>
          <w:szCs w:val="24"/>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Подготовленный проект решения о предоставлении (об отказе в предоставлении) муниципальной услуги согласовывается </w:t>
      </w:r>
      <w:r w:rsidRPr="003B3575">
        <w:rPr>
          <w:rFonts w:ascii="Times New Roman" w:hAnsi="Times New Roman" w:cs="Times New Roman"/>
          <w:sz w:val="24"/>
          <w:szCs w:val="24"/>
          <w:u w:val="single"/>
        </w:rPr>
        <w:t xml:space="preserve">уполномоченными должностными лицами </w:t>
      </w:r>
      <w:r w:rsidR="00545309">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xml:space="preserve"> в соответствии с порядком делопроизводства. </w:t>
      </w:r>
    </w:p>
    <w:p w:rsidR="003B3575" w:rsidRPr="003B3575" w:rsidRDefault="003B3575" w:rsidP="003B3575">
      <w:pPr>
        <w:spacing w:after="0" w:line="240" w:lineRule="auto"/>
        <w:ind w:firstLine="709"/>
        <w:jc w:val="both"/>
        <w:rPr>
          <w:rFonts w:ascii="Times New Roman" w:hAnsi="Times New Roman" w:cs="Times New Roman"/>
          <w:i/>
          <w:sz w:val="24"/>
          <w:szCs w:val="24"/>
        </w:rPr>
      </w:pPr>
      <w:r w:rsidRPr="003B3575">
        <w:rPr>
          <w:rFonts w:ascii="Times New Roman" w:hAnsi="Times New Roman" w:cs="Times New Roman"/>
          <w:sz w:val="24"/>
          <w:szCs w:val="24"/>
        </w:rPr>
        <w:t xml:space="preserve">Согласованный </w:t>
      </w:r>
      <w:r w:rsidRPr="003B3575">
        <w:rPr>
          <w:rFonts w:ascii="Times New Roman" w:hAnsi="Times New Roman" w:cs="Times New Roman"/>
          <w:sz w:val="24"/>
          <w:szCs w:val="24"/>
          <w:u w:val="single"/>
        </w:rPr>
        <w:t xml:space="preserve">уполномоченными должностными лицами </w:t>
      </w:r>
      <w:r w:rsidR="00545309">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xml:space="preserve"> проект решения о предоставлении (отказе в предоставлении) муниципальный услуги передается на рассмотрение </w:t>
      </w:r>
      <w:r w:rsidR="00545309">
        <w:rPr>
          <w:rFonts w:ascii="Times New Roman" w:hAnsi="Times New Roman" w:cs="Times New Roman"/>
          <w:sz w:val="24"/>
          <w:szCs w:val="24"/>
          <w:u w:val="single"/>
        </w:rPr>
        <w:t>Главе Грязновского сельсовета.</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bookmarkEnd w:id="1"/>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3.4. </w:t>
      </w:r>
      <w:bookmarkStart w:id="2" w:name="sub_73"/>
      <w:r w:rsidRPr="003B3575">
        <w:rPr>
          <w:rFonts w:ascii="Times New Roman" w:hAnsi="Times New Roman" w:cs="Times New Roman"/>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i/>
          <w:sz w:val="24"/>
          <w:szCs w:val="24"/>
        </w:rPr>
      </w:pPr>
      <w:r w:rsidRPr="003B3575">
        <w:rPr>
          <w:rFonts w:ascii="Times New Roman" w:hAnsi="Times New Roman" w:cs="Times New Roman"/>
          <w:sz w:val="24"/>
          <w:szCs w:val="24"/>
        </w:rPr>
        <w:t xml:space="preserve">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w:t>
      </w:r>
      <w:r w:rsidR="00545309">
        <w:rPr>
          <w:rFonts w:ascii="Times New Roman" w:hAnsi="Times New Roman" w:cs="Times New Roman"/>
          <w:sz w:val="24"/>
          <w:szCs w:val="24"/>
          <w:u w:val="single"/>
        </w:rPr>
        <w:t>Главе Грязновского сельсовета</w:t>
      </w:r>
      <w:r w:rsidR="00545309" w:rsidRPr="003B3575">
        <w:rPr>
          <w:rFonts w:ascii="Times New Roman" w:hAnsi="Times New Roman" w:cs="Times New Roman"/>
          <w:sz w:val="24"/>
          <w:szCs w:val="24"/>
        </w:rPr>
        <w:t xml:space="preserve"> </w:t>
      </w:r>
      <w:r w:rsidRPr="003B3575">
        <w:rPr>
          <w:rFonts w:ascii="Times New Roman" w:hAnsi="Times New Roman" w:cs="Times New Roman"/>
          <w:sz w:val="24"/>
          <w:szCs w:val="24"/>
        </w:rPr>
        <w:t>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3B3575" w:rsidRPr="003B3575" w:rsidRDefault="003B3575" w:rsidP="003B3575">
      <w:pPr>
        <w:spacing w:after="0" w:line="240" w:lineRule="auto"/>
        <w:ind w:firstLine="709"/>
        <w:jc w:val="both"/>
        <w:rPr>
          <w:rFonts w:ascii="Times New Roman" w:hAnsi="Times New Roman" w:cs="Times New Roman"/>
          <w:sz w:val="24"/>
          <w:szCs w:val="24"/>
        </w:rPr>
      </w:pPr>
      <w:bookmarkStart w:id="3" w:name="sub_67"/>
      <w:r w:rsidRPr="003B3575">
        <w:rPr>
          <w:rFonts w:ascii="Times New Roman" w:hAnsi="Times New Roman" w:cs="Times New Roman"/>
          <w:sz w:val="24"/>
          <w:szCs w:val="24"/>
        </w:rPr>
        <w:t xml:space="preserve">3.4.2. </w:t>
      </w:r>
      <w:r w:rsidR="00545309">
        <w:rPr>
          <w:rFonts w:ascii="Times New Roman" w:hAnsi="Times New Roman" w:cs="Times New Roman"/>
          <w:sz w:val="24"/>
          <w:szCs w:val="24"/>
          <w:u w:val="single"/>
        </w:rPr>
        <w:t>Глава Грязновского сельсовета</w:t>
      </w:r>
      <w:r w:rsidR="00545309" w:rsidRPr="003B3575">
        <w:rPr>
          <w:rFonts w:ascii="Times New Roman" w:hAnsi="Times New Roman" w:cs="Times New Roman"/>
          <w:sz w:val="24"/>
          <w:szCs w:val="24"/>
        </w:rPr>
        <w:t xml:space="preserve"> </w:t>
      </w:r>
      <w:r w:rsidRPr="003B3575">
        <w:rPr>
          <w:rFonts w:ascii="Times New Roman" w:hAnsi="Times New Roman" w:cs="Times New Roman"/>
          <w:sz w:val="24"/>
          <w:szCs w:val="24"/>
        </w:rPr>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4" w:name="sub_68"/>
      <w:bookmarkEnd w:id="3"/>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3.4.2.1. Результатом административной процедуры является: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принятие решения о постановке на учет гражданина, испытывающего потребность в древесине для собственных нужд;</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отказе в постановке на учет гражданина, испытывающего потребность в древесине для собственных нужд.</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Максимальный срок выполнения действий данной административной процедуры не должен превышать трех дней.</w:t>
      </w:r>
      <w:bookmarkEnd w:id="4"/>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3.4.3. Информирование и выдача результата предоставления муниципальной услуги.</w:t>
      </w:r>
    </w:p>
    <w:bookmarkEnd w:id="2"/>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3B3575">
        <w:rPr>
          <w:rFonts w:ascii="Times New Roman" w:hAnsi="Times New Roman" w:cs="Times New Roman"/>
          <w:bCs/>
          <w:sz w:val="24"/>
          <w:szCs w:val="24"/>
        </w:rPr>
        <w:t xml:space="preserve"> </w:t>
      </w:r>
      <w:r w:rsidRPr="003B3575">
        <w:rPr>
          <w:rFonts w:ascii="Times New Roman" w:hAnsi="Times New Roman" w:cs="Times New Roman"/>
          <w:sz w:val="24"/>
          <w:szCs w:val="24"/>
        </w:rPr>
        <w:t xml:space="preserve">заявителю (представителю) уведомление о принятом решении. В случае, если принято решение об </w:t>
      </w:r>
      <w:r w:rsidRPr="003B3575">
        <w:rPr>
          <w:rFonts w:ascii="Times New Roman" w:hAnsi="Times New Roman" w:cs="Times New Roman"/>
          <w:sz w:val="24"/>
          <w:szCs w:val="24"/>
        </w:rPr>
        <w:lastRenderedPageBreak/>
        <w:t>отказе в предоставлении муниципальной услуги, уведомление содержит указание на причину отказа и возможность обжалования принятого решения.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3.4.3.2. При обращении через Единый портал государственных и муниципальных услуг (функций)</w:t>
      </w:r>
      <w:r w:rsidRPr="003B3575">
        <w:rPr>
          <w:rFonts w:ascii="Times New Roman" w:hAnsi="Times New Roman" w:cs="Times New Roman"/>
          <w:bCs/>
          <w:sz w:val="24"/>
          <w:szCs w:val="24"/>
        </w:rPr>
        <w:t xml:space="preserve"> уведомление о принятом решении и о необходимости явиться за получением результата </w:t>
      </w:r>
      <w:r w:rsidRPr="003B3575">
        <w:rPr>
          <w:rFonts w:ascii="Times New Roman" w:hAnsi="Times New Roman" w:cs="Times New Roman"/>
          <w:sz w:val="24"/>
          <w:szCs w:val="24"/>
        </w:rPr>
        <w:t xml:space="preserve">(уведомление о статусе заявления) </w:t>
      </w:r>
      <w:r w:rsidRPr="003B3575">
        <w:rPr>
          <w:rFonts w:ascii="Times New Roman" w:hAnsi="Times New Roman" w:cs="Times New Roman"/>
          <w:bCs/>
          <w:sz w:val="24"/>
          <w:szCs w:val="24"/>
        </w:rPr>
        <w:t xml:space="preserve">направляется </w:t>
      </w:r>
      <w:r w:rsidRPr="003B3575">
        <w:rPr>
          <w:rFonts w:ascii="Times New Roman" w:hAnsi="Times New Roman" w:cs="Times New Roman"/>
          <w:sz w:val="24"/>
          <w:szCs w:val="24"/>
        </w:rPr>
        <w:t xml:space="preserve">в «Личный кабинет» заявителя на Едином портале государственных и муниципальных услуг (функций). 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3.4.3.3</w:t>
      </w:r>
      <w:r w:rsidRPr="003B3575">
        <w:rPr>
          <w:rFonts w:ascii="Times New Roman" w:hAnsi="Times New Roman" w:cs="Times New Roman"/>
          <w:bCs/>
          <w:iCs/>
          <w:sz w:val="24"/>
          <w:szCs w:val="24"/>
        </w:rPr>
        <w:t xml:space="preserve"> </w:t>
      </w:r>
      <w:r w:rsidRPr="003B3575">
        <w:rPr>
          <w:rFonts w:ascii="Times New Roman" w:hAnsi="Times New Roman" w:cs="Times New Roman"/>
          <w:sz w:val="24"/>
          <w:szCs w:val="24"/>
        </w:rPr>
        <w:t xml:space="preserve">При предоставлении муниципальной услуги через МФЦ </w:t>
      </w:r>
      <w:r w:rsidR="00545309">
        <w:rPr>
          <w:rFonts w:ascii="Times New Roman" w:hAnsi="Times New Roman" w:cs="Times New Roman"/>
          <w:sz w:val="24"/>
          <w:szCs w:val="24"/>
          <w:u w:val="single"/>
        </w:rPr>
        <w:t>Администрацию Грязновского сельсовета</w:t>
      </w:r>
      <w:r w:rsidRPr="003B3575">
        <w:rPr>
          <w:rFonts w:ascii="Times New Roman" w:hAnsi="Times New Roman" w:cs="Times New Roman"/>
          <w:sz w:val="24"/>
          <w:szCs w:val="24"/>
          <w:u w:val="single"/>
        </w:rPr>
        <w:t>:</w:t>
      </w:r>
      <w:r w:rsidRPr="003B3575">
        <w:rPr>
          <w:rFonts w:ascii="Times New Roman" w:hAnsi="Times New Roman" w:cs="Times New Roman"/>
          <w:sz w:val="24"/>
          <w:szCs w:val="24"/>
        </w:rPr>
        <w:t xml:space="preserve">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3B3575" w:rsidRPr="003B3575" w:rsidRDefault="003B3575" w:rsidP="003B3575">
      <w:pPr>
        <w:spacing w:after="0" w:line="240" w:lineRule="auto"/>
        <w:ind w:firstLine="709"/>
        <w:jc w:val="both"/>
        <w:rPr>
          <w:rFonts w:ascii="Times New Roman" w:hAnsi="Times New Roman" w:cs="Times New Roman"/>
          <w:sz w:val="24"/>
          <w:szCs w:val="24"/>
          <w:u w:val="single"/>
        </w:rPr>
      </w:pPr>
      <w:r w:rsidRPr="003B3575">
        <w:rPr>
          <w:rFonts w:ascii="Times New Roman" w:hAnsi="Times New Roman" w:cs="Times New Roman"/>
          <w:sz w:val="24"/>
          <w:szCs w:val="24"/>
        </w:rPr>
        <w:t>2) в срок, указанный в пункте 3.4.3.1 Административного регламента, сообщает о принятом решении заявителю</w:t>
      </w:r>
      <w:r w:rsidRPr="003B3575">
        <w:rPr>
          <w:rFonts w:ascii="Times New Roman" w:hAnsi="Times New Roman" w:cs="Times New Roman"/>
          <w:bCs/>
          <w:sz w:val="24"/>
          <w:szCs w:val="24"/>
        </w:rPr>
        <w:t xml:space="preserve"> и</w:t>
      </w:r>
      <w:r w:rsidRPr="003B3575">
        <w:rPr>
          <w:rFonts w:ascii="Times New Roman" w:hAnsi="Times New Roman" w:cs="Times New Roman"/>
          <w:sz w:val="24"/>
          <w:szCs w:val="24"/>
        </w:rPr>
        <w:t xml:space="preserve">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sidR="00545309">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u w:val="single"/>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3.4.3.4 Заявителю передаются документы, подготовленные </w:t>
      </w:r>
      <w:r w:rsidR="00545309">
        <w:rPr>
          <w:rFonts w:ascii="Times New Roman" w:hAnsi="Times New Roman" w:cs="Times New Roman"/>
          <w:sz w:val="24"/>
          <w:szCs w:val="24"/>
          <w:u w:val="single"/>
        </w:rPr>
        <w:t>Администрацией Грязновского сельсовета</w:t>
      </w:r>
      <w:r w:rsidRPr="003B3575">
        <w:rPr>
          <w:rFonts w:ascii="Times New Roman" w:hAnsi="Times New Roman" w:cs="Times New Roman"/>
          <w:sz w:val="24"/>
          <w:szCs w:val="24"/>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3B3575" w:rsidRDefault="003B3575" w:rsidP="003B3575">
      <w:pPr>
        <w:spacing w:after="0" w:line="240" w:lineRule="auto"/>
        <w:ind w:firstLine="709"/>
        <w:jc w:val="both"/>
        <w:rPr>
          <w:rFonts w:ascii="Times New Roman" w:hAnsi="Times New Roman" w:cs="Times New Roman"/>
          <w:sz w:val="24"/>
          <w:szCs w:val="24"/>
        </w:rPr>
      </w:pPr>
    </w:p>
    <w:p w:rsidR="00545309" w:rsidRDefault="00545309" w:rsidP="003B3575">
      <w:pPr>
        <w:spacing w:after="0" w:line="240" w:lineRule="auto"/>
        <w:ind w:firstLine="709"/>
        <w:jc w:val="both"/>
        <w:rPr>
          <w:rFonts w:ascii="Times New Roman" w:hAnsi="Times New Roman" w:cs="Times New Roman"/>
          <w:sz w:val="24"/>
          <w:szCs w:val="24"/>
        </w:rPr>
      </w:pPr>
    </w:p>
    <w:p w:rsidR="00545309" w:rsidRPr="003B3575" w:rsidRDefault="00545309"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lang w:val="en-US"/>
        </w:rPr>
        <w:lastRenderedPageBreak/>
        <w:t>IV</w:t>
      </w:r>
      <w:r w:rsidRPr="003B3575">
        <w:rPr>
          <w:rFonts w:ascii="Times New Roman" w:hAnsi="Times New Roman" w:cs="Times New Roman"/>
          <w:sz w:val="24"/>
          <w:szCs w:val="24"/>
        </w:rPr>
        <w:t>. Формы контроля за исполнением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sidR="00545309">
        <w:rPr>
          <w:rFonts w:ascii="Times New Roman" w:hAnsi="Times New Roman" w:cs="Times New Roman"/>
          <w:sz w:val="24"/>
          <w:szCs w:val="24"/>
          <w:u w:val="single"/>
        </w:rPr>
        <w:t>Администрации Грязновского сельсовета</w:t>
      </w:r>
      <w:r w:rsidR="00545309" w:rsidRPr="003B3575">
        <w:rPr>
          <w:rFonts w:ascii="Times New Roman" w:hAnsi="Times New Roman" w:cs="Times New Roman"/>
          <w:sz w:val="24"/>
          <w:szCs w:val="24"/>
        </w:rPr>
        <w:t xml:space="preserve"> </w:t>
      </w:r>
      <w:r w:rsidRPr="003B3575">
        <w:rPr>
          <w:rFonts w:ascii="Times New Roman" w:hAnsi="Times New Roman" w:cs="Times New Roman"/>
          <w:sz w:val="24"/>
          <w:szCs w:val="24"/>
        </w:rPr>
        <w:t>положений Административного регламента, плановых и внеплановых проверок полноты и качества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w:t>
      </w:r>
      <w:r w:rsidRPr="003B3575">
        <w:rPr>
          <w:rFonts w:ascii="Times New Roman" w:hAnsi="Times New Roman" w:cs="Times New Roman"/>
          <w:sz w:val="24"/>
          <w:szCs w:val="24"/>
          <w:u w:val="single"/>
        </w:rPr>
        <w:t xml:space="preserve">главой </w:t>
      </w:r>
      <w:r w:rsidR="00545309">
        <w:rPr>
          <w:rFonts w:ascii="Times New Roman" w:hAnsi="Times New Roman" w:cs="Times New Roman"/>
          <w:sz w:val="24"/>
          <w:szCs w:val="24"/>
          <w:u w:val="single"/>
        </w:rPr>
        <w:t>Грязновского сельсовета</w:t>
      </w:r>
      <w:r w:rsidR="00545309">
        <w:rPr>
          <w:rFonts w:ascii="Times New Roman" w:hAnsi="Times New Roman" w:cs="Times New Roman"/>
          <w:sz w:val="24"/>
          <w:szCs w:val="24"/>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3B3575">
        <w:rPr>
          <w:rFonts w:ascii="Times New Roman" w:hAnsi="Times New Roman" w:cs="Times New Roman"/>
          <w:sz w:val="24"/>
          <w:szCs w:val="24"/>
          <w:u w:val="single"/>
        </w:rPr>
        <w:t xml:space="preserve">главой (заместителем главы) </w:t>
      </w:r>
      <w:r w:rsidR="00545309">
        <w:rPr>
          <w:rFonts w:ascii="Times New Roman" w:hAnsi="Times New Roman" w:cs="Times New Roman"/>
          <w:sz w:val="24"/>
          <w:szCs w:val="24"/>
          <w:u w:val="single"/>
        </w:rPr>
        <w:t>Грязновского сельсовета.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Персональная ответственность должностных лиц </w:t>
      </w:r>
      <w:r w:rsidR="00545309">
        <w:rPr>
          <w:rFonts w:ascii="Times New Roman" w:hAnsi="Times New Roman" w:cs="Times New Roman"/>
          <w:sz w:val="24"/>
          <w:szCs w:val="24"/>
          <w:u w:val="single"/>
        </w:rPr>
        <w:t>Администрации Грязновского сельсовета</w:t>
      </w:r>
      <w:r w:rsidR="00545309" w:rsidRPr="003B3575">
        <w:rPr>
          <w:rFonts w:ascii="Times New Roman" w:hAnsi="Times New Roman" w:cs="Times New Roman"/>
          <w:sz w:val="24"/>
          <w:szCs w:val="24"/>
        </w:rPr>
        <w:t xml:space="preserve"> </w:t>
      </w:r>
      <w:r w:rsidRPr="003B3575">
        <w:rPr>
          <w:rFonts w:ascii="Times New Roman" w:hAnsi="Times New Roman" w:cs="Times New Roman"/>
          <w:sz w:val="24"/>
          <w:szCs w:val="24"/>
        </w:rPr>
        <w:t>закрепляется в их должностных инструкциях в соответствии с требованиями законодательства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lang w:val="en-US"/>
        </w:rPr>
        <w:t>V</w:t>
      </w:r>
      <w:r w:rsidRPr="003B3575">
        <w:rPr>
          <w:rFonts w:ascii="Times New Roman" w:hAnsi="Times New Roman" w:cs="Times New Roman"/>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3B3575">
        <w:rPr>
          <w:rFonts w:ascii="Times New Roman" w:hAnsi="Times New Roman" w:cs="Times New Roman"/>
          <w:sz w:val="24"/>
          <w:szCs w:val="24"/>
          <w:vertAlign w:val="superscript"/>
        </w:rPr>
        <w:footnoteReference w:id="7"/>
      </w:r>
      <w:r w:rsidRPr="003B3575">
        <w:rPr>
          <w:rFonts w:ascii="Times New Roman" w:hAnsi="Times New Roman" w:cs="Times New Roman"/>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5.1.</w:t>
      </w:r>
      <w:r w:rsidRPr="003B3575">
        <w:rPr>
          <w:rFonts w:ascii="Times New Roman" w:hAnsi="Times New Roman" w:cs="Times New Roman"/>
          <w:sz w:val="24"/>
          <w:szCs w:val="24"/>
        </w:rPr>
        <w:t xml:space="preserve"> Заявители имеют право на досудебное (внесудебное) обжалование решений и действий (бездействия) </w:t>
      </w:r>
      <w:r w:rsidR="00545309">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xml:space="preserve">, должностных лиц </w:t>
      </w:r>
      <w:r w:rsidR="00545309">
        <w:rPr>
          <w:rFonts w:ascii="Times New Roman" w:hAnsi="Times New Roman" w:cs="Times New Roman"/>
          <w:sz w:val="24"/>
          <w:szCs w:val="24"/>
          <w:u w:val="single"/>
        </w:rPr>
        <w:t>Администрации Грязновского сельсовета</w:t>
      </w:r>
      <w:r w:rsidR="00545309" w:rsidRPr="003B3575">
        <w:rPr>
          <w:rFonts w:ascii="Times New Roman" w:hAnsi="Times New Roman" w:cs="Times New Roman"/>
          <w:sz w:val="24"/>
          <w:szCs w:val="24"/>
        </w:rPr>
        <w:t xml:space="preserve"> </w:t>
      </w:r>
      <w:r w:rsidRPr="003B3575">
        <w:rPr>
          <w:rFonts w:ascii="Times New Roman" w:hAnsi="Times New Roman" w:cs="Times New Roman"/>
          <w:sz w:val="24"/>
          <w:szCs w:val="24"/>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Заявители имеют право на досудебное (внесудебное) обжалование решений и действий (бездействия) МФЦ, работника МФЦ при предоставлении ими муниципальной </w:t>
      </w:r>
      <w:r w:rsidRPr="003B3575">
        <w:rPr>
          <w:rFonts w:ascii="Times New Roman" w:hAnsi="Times New Roman" w:cs="Times New Roman"/>
          <w:sz w:val="24"/>
          <w:szCs w:val="24"/>
        </w:rPr>
        <w:lastRenderedPageBreak/>
        <w:t>услуги в случаях, предусмотренных в пунктах 1, 3, 4, 6, 8 пункта 5.2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5.2.</w:t>
      </w:r>
      <w:r w:rsidRPr="003B3575">
        <w:rPr>
          <w:rFonts w:ascii="Times New Roman" w:hAnsi="Times New Roman" w:cs="Times New Roman"/>
          <w:sz w:val="24"/>
          <w:szCs w:val="24"/>
        </w:rPr>
        <w:t xml:space="preserve"> Заявитель может обратиться с жалобой, в том числе в следующих случаях:</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нарушение срока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3B3575">
          <w:rPr>
            <w:rStyle w:val="a8"/>
            <w:rFonts w:ascii="Times New Roman" w:hAnsi="Times New Roman" w:cs="Times New Roman"/>
            <w:sz w:val="24"/>
            <w:szCs w:val="24"/>
          </w:rPr>
          <w:t>пунктом 4 части 1 статьи 7</w:t>
        </w:r>
      </w:hyperlink>
      <w:r w:rsidRPr="003B3575">
        <w:rPr>
          <w:rFonts w:ascii="Times New Roman" w:hAnsi="Times New Roman" w:cs="Times New Roman"/>
          <w:sz w:val="24"/>
          <w:szCs w:val="24"/>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3B3575">
          <w:rPr>
            <w:rStyle w:val="a8"/>
            <w:rFonts w:ascii="Times New Roman" w:hAnsi="Times New Roman" w:cs="Times New Roman"/>
            <w:sz w:val="24"/>
            <w:szCs w:val="24"/>
          </w:rPr>
          <w:t>частью 1.3 статьи 16</w:t>
        </w:r>
      </w:hyperlink>
      <w:r w:rsidRPr="003B3575">
        <w:rPr>
          <w:rFonts w:ascii="Times New Roman" w:hAnsi="Times New Roman" w:cs="Times New Roman"/>
          <w:sz w:val="24"/>
          <w:szCs w:val="24"/>
        </w:rPr>
        <w:t xml:space="preserve"> Федерального закона 27.07.2010 № 210-ФЗ «Об организации предоставления государственных и муниципальных услуг».</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5.3.</w:t>
      </w:r>
      <w:r w:rsidRPr="003B3575">
        <w:rPr>
          <w:rFonts w:ascii="Times New Roman" w:hAnsi="Times New Roman" w:cs="Times New Roman"/>
          <w:sz w:val="24"/>
          <w:szCs w:val="24"/>
        </w:rPr>
        <w:t xml:space="preserve"> Общие требования к порядку подачи и рассмотрения жалобы.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5.3.1.</w:t>
      </w:r>
      <w:r w:rsidRPr="003B3575">
        <w:rPr>
          <w:rFonts w:ascii="Times New Roman" w:hAnsi="Times New Roman" w:cs="Times New Roman"/>
          <w:sz w:val="24"/>
          <w:szCs w:val="24"/>
        </w:rPr>
        <w:t xml:space="preserve"> Жалоба подается заявителем в письменной форме на бумажном носителе, в электронной форме в орган местного самоуправления, МФЦ либо в соответствующий орган государственной власти публично-правового образования, являющийся учредителем МФЦ (далее – учредитель МФЦ).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 xml:space="preserve">Жалоба на действия (бездействие) и решения руководителя органа местного самоуправления направляется </w:t>
      </w:r>
      <w:r w:rsidRPr="003B3575">
        <w:rPr>
          <w:rFonts w:ascii="Times New Roman" w:hAnsi="Times New Roman" w:cs="Times New Roman"/>
          <w:sz w:val="24"/>
          <w:szCs w:val="24"/>
          <w:u w:val="single"/>
        </w:rPr>
        <w:t xml:space="preserve">главе </w:t>
      </w:r>
      <w:r w:rsidR="00545309">
        <w:rPr>
          <w:rFonts w:ascii="Times New Roman" w:hAnsi="Times New Roman" w:cs="Times New Roman"/>
          <w:sz w:val="24"/>
          <w:szCs w:val="24"/>
          <w:u w:val="single"/>
        </w:rPr>
        <w:t>Грязновского сельсовета.</w:t>
      </w:r>
      <w:r w:rsidRPr="003B3575">
        <w:rPr>
          <w:rFonts w:ascii="Times New Roman" w:hAnsi="Times New Roman" w:cs="Times New Roman"/>
          <w:sz w:val="24"/>
          <w:szCs w:val="24"/>
        </w:rPr>
        <w:t xml:space="preserve">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5.3.2.</w:t>
      </w:r>
      <w:r w:rsidRPr="003B3575">
        <w:rPr>
          <w:rFonts w:ascii="Times New Roman" w:hAnsi="Times New Roman" w:cs="Times New Roman"/>
          <w:sz w:val="24"/>
          <w:szCs w:val="24"/>
        </w:rPr>
        <w:t xml:space="preserve"> Жалоба может быть направлена по почте, через МФЦ, официальный сайт </w:t>
      </w:r>
      <w:r w:rsidR="00545309">
        <w:rPr>
          <w:rFonts w:ascii="Times New Roman" w:hAnsi="Times New Roman" w:cs="Times New Roman"/>
          <w:sz w:val="24"/>
          <w:szCs w:val="24"/>
          <w:u w:val="single"/>
        </w:rPr>
        <w:t>Грязновского сельсовета</w:t>
      </w:r>
      <w:r w:rsidRPr="003B3575">
        <w:rPr>
          <w:rFonts w:ascii="Times New Roman" w:hAnsi="Times New Roman" w:cs="Times New Roman"/>
          <w:sz w:val="24"/>
          <w:szCs w:val="24"/>
        </w:rP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5.3.3.</w:t>
      </w:r>
      <w:r w:rsidRPr="003B3575">
        <w:rPr>
          <w:rFonts w:ascii="Times New Roman" w:hAnsi="Times New Roman" w:cs="Times New Roman"/>
          <w:sz w:val="24"/>
          <w:szCs w:val="24"/>
        </w:rPr>
        <w:t xml:space="preserve"> В электронном виде жалоба может быть подана заявителем посредством:</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официального сайта органа местного самоуправления в информационно-телекоммуникационной сети «Интернет»;</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Единого портала государственных и муниципальных услуг (функций);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портала досудебного обжалования (do.gosuslugi.ru).</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 xml:space="preserve">5.4. </w:t>
      </w:r>
      <w:r w:rsidRPr="003B3575">
        <w:rPr>
          <w:rFonts w:ascii="Times New Roman" w:hAnsi="Times New Roman" w:cs="Times New Roman"/>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Время приема жалоб совпадает со временем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5.5.</w:t>
      </w:r>
      <w:r w:rsidRPr="003B3575">
        <w:rPr>
          <w:rFonts w:ascii="Times New Roman" w:hAnsi="Times New Roman" w:cs="Times New Roman"/>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bookmarkStart w:id="5" w:name="Par26"/>
      <w:bookmarkEnd w:id="5"/>
      <w:r w:rsidRPr="003B3575">
        <w:rPr>
          <w:rFonts w:ascii="Times New Roman" w:hAnsi="Times New Roman" w:cs="Times New Roman"/>
          <w:b/>
          <w:sz w:val="24"/>
          <w:szCs w:val="24"/>
        </w:rPr>
        <w:t>5.6.</w:t>
      </w:r>
      <w:r w:rsidRPr="003B3575">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доверенность, оформленная в соответствии с действующим законодательством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5.7.</w:t>
      </w:r>
      <w:r w:rsidRPr="003B3575">
        <w:rPr>
          <w:rFonts w:ascii="Times New Roman" w:hAnsi="Times New Roman" w:cs="Times New Roman"/>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5.8.</w:t>
      </w:r>
      <w:r w:rsidRPr="003B3575">
        <w:rPr>
          <w:rFonts w:ascii="Times New Roman" w:hAnsi="Times New Roman" w:cs="Times New Roman"/>
          <w:sz w:val="24"/>
          <w:szCs w:val="24"/>
        </w:rPr>
        <w:t xml:space="preserve">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lastRenderedPageBreak/>
        <w:t>5.9. </w:t>
      </w:r>
      <w:r w:rsidRPr="003B3575">
        <w:rPr>
          <w:rFonts w:ascii="Times New Roman" w:hAnsi="Times New Roman" w:cs="Times New Roman"/>
          <w:sz w:val="24"/>
          <w:szCs w:val="24"/>
        </w:rPr>
        <w:t>Срок рассмотрения жалобы исчисляется со дня регистрации жалобы в органе местного самоуправления.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5.10.</w:t>
      </w:r>
      <w:r w:rsidRPr="003B3575">
        <w:rPr>
          <w:rFonts w:ascii="Times New Roman" w:hAnsi="Times New Roman" w:cs="Times New Roman"/>
          <w:sz w:val="24"/>
          <w:szCs w:val="24"/>
        </w:rPr>
        <w:t xml:space="preserve"> Жалоба должна содержать:</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B3575" w:rsidRPr="003B3575" w:rsidRDefault="003B3575" w:rsidP="003B3575">
      <w:pPr>
        <w:spacing w:after="0" w:line="240" w:lineRule="auto"/>
        <w:ind w:firstLine="709"/>
        <w:jc w:val="both"/>
        <w:rPr>
          <w:rFonts w:ascii="Times New Roman" w:hAnsi="Times New Roman" w:cs="Times New Roman"/>
          <w:b/>
          <w:sz w:val="24"/>
          <w:szCs w:val="24"/>
        </w:rPr>
      </w:pPr>
      <w:r w:rsidRPr="003B3575">
        <w:rPr>
          <w:rFonts w:ascii="Times New Roman" w:hAnsi="Times New Roman" w:cs="Times New Roman"/>
          <w:b/>
          <w:sz w:val="24"/>
          <w:szCs w:val="24"/>
        </w:rPr>
        <w:t xml:space="preserve">5.11. </w:t>
      </w:r>
      <w:r w:rsidRPr="003B3575">
        <w:rPr>
          <w:rFonts w:ascii="Times New Roman" w:hAnsi="Times New Roman" w:cs="Times New Roman"/>
          <w:sz w:val="24"/>
          <w:szCs w:val="24"/>
        </w:rPr>
        <w:t>Орган местного самоуправления обеспечивает:</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оснащение мест приема жалоб;</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заключение соглашений о взаимодействии в части осуществления МФЦ приема жалоб и выдачи заявителям результатов рассмотрения жалоб.</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5.12. </w:t>
      </w:r>
      <w:r w:rsidRPr="003B3575">
        <w:rPr>
          <w:rFonts w:ascii="Times New Roman" w:hAnsi="Times New Roman" w:cs="Times New Roman"/>
          <w:sz w:val="24"/>
          <w:szCs w:val="24"/>
        </w:rPr>
        <w:t>Орган местного самоуправления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5.13.</w:t>
      </w:r>
      <w:r w:rsidRPr="003B3575">
        <w:rPr>
          <w:rFonts w:ascii="Times New Roman" w:hAnsi="Times New Roman" w:cs="Times New Roman"/>
          <w:sz w:val="24"/>
          <w:szCs w:val="24"/>
        </w:rPr>
        <w:t xml:space="preserve"> Жалоба, поступившая в орган местного самоуправления, МФЦ, учредителю МФЦ подлежит рассмотрению в течение пятнадцати рабочих дней со дня ее регистрации, а в случае обжалования отказа </w:t>
      </w:r>
      <w:r w:rsidR="00545309">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xml:space="preserve">, должностного лица </w:t>
      </w:r>
      <w:r w:rsidR="00545309">
        <w:rPr>
          <w:rFonts w:ascii="Times New Roman" w:hAnsi="Times New Roman" w:cs="Times New Roman"/>
          <w:sz w:val="24"/>
          <w:szCs w:val="24"/>
          <w:u w:val="single"/>
        </w:rPr>
        <w:t>Администрации Грязновского сельсовета</w:t>
      </w:r>
      <w:r w:rsidR="00545309" w:rsidRPr="003B3575">
        <w:rPr>
          <w:rFonts w:ascii="Times New Roman" w:hAnsi="Times New Roman" w:cs="Times New Roman"/>
          <w:sz w:val="24"/>
          <w:szCs w:val="24"/>
        </w:rPr>
        <w:t xml:space="preserve"> </w:t>
      </w:r>
      <w:r w:rsidRPr="003B3575">
        <w:rPr>
          <w:rFonts w:ascii="Times New Roman" w:hAnsi="Times New Roman" w:cs="Times New Roman"/>
          <w:sz w:val="24"/>
          <w:szCs w:val="24"/>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5.14.</w:t>
      </w:r>
      <w:r w:rsidRPr="003B3575">
        <w:rPr>
          <w:rFonts w:ascii="Times New Roman" w:hAnsi="Times New Roman" w:cs="Times New Roman"/>
          <w:sz w:val="24"/>
          <w:szCs w:val="24"/>
        </w:rPr>
        <w:t xml:space="preserve"> По результатам рассмотрения жалобы </w:t>
      </w:r>
      <w:r w:rsidRPr="003B3575">
        <w:rPr>
          <w:rFonts w:ascii="Times New Roman" w:hAnsi="Times New Roman" w:cs="Times New Roman"/>
          <w:sz w:val="24"/>
          <w:szCs w:val="24"/>
          <w:u w:val="single"/>
        </w:rPr>
        <w:t xml:space="preserve">глава </w:t>
      </w:r>
      <w:r w:rsidR="00545309">
        <w:rPr>
          <w:rFonts w:ascii="Times New Roman" w:hAnsi="Times New Roman" w:cs="Times New Roman"/>
          <w:sz w:val="24"/>
          <w:szCs w:val="24"/>
          <w:u w:val="single"/>
        </w:rPr>
        <w:t>Грязновского сельсовета</w:t>
      </w:r>
      <w:r w:rsidRPr="003B3575">
        <w:rPr>
          <w:rFonts w:ascii="Times New Roman" w:hAnsi="Times New Roman" w:cs="Times New Roman"/>
          <w:sz w:val="24"/>
          <w:szCs w:val="24"/>
        </w:rPr>
        <w:t xml:space="preserve"> принимает одно из следующих решений: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w:t>
      </w:r>
      <w:r w:rsidR="00545309">
        <w:rPr>
          <w:rFonts w:ascii="Times New Roman" w:hAnsi="Times New Roman" w:cs="Times New Roman"/>
          <w:sz w:val="24"/>
          <w:szCs w:val="24"/>
          <w:u w:val="single"/>
        </w:rPr>
        <w:t>Администрацией Грязновского сельсовета</w:t>
      </w:r>
      <w:r w:rsidR="00545309" w:rsidRPr="003B3575">
        <w:rPr>
          <w:rFonts w:ascii="Times New Roman" w:hAnsi="Times New Roman" w:cs="Times New Roman"/>
          <w:sz w:val="24"/>
          <w:szCs w:val="24"/>
        </w:rPr>
        <w:t xml:space="preserve"> </w:t>
      </w:r>
      <w:r w:rsidRPr="003B3575">
        <w:rPr>
          <w:rFonts w:ascii="Times New Roman" w:hAnsi="Times New Roman" w:cs="Times New Roman"/>
          <w:sz w:val="24"/>
          <w:szCs w:val="24"/>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2) отказывает в удовлетворении жалобы.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5.15.</w:t>
      </w:r>
      <w:r w:rsidRPr="003B3575">
        <w:rPr>
          <w:rFonts w:ascii="Times New Roman" w:hAnsi="Times New Roman" w:cs="Times New Roman"/>
          <w:sz w:val="24"/>
          <w:szCs w:val="24"/>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5.15.1.</w:t>
      </w:r>
      <w:r w:rsidRPr="003B3575">
        <w:rPr>
          <w:rFonts w:ascii="Times New Roman" w:hAnsi="Times New Roman" w:cs="Times New Roman"/>
          <w:sz w:val="24"/>
          <w:szCs w:val="24"/>
        </w:rPr>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5.15.2.</w:t>
      </w:r>
      <w:r w:rsidRPr="003B3575">
        <w:rPr>
          <w:rFonts w:ascii="Times New Roman" w:hAnsi="Times New Roman" w:cs="Times New Roman"/>
          <w:sz w:val="24"/>
          <w:szCs w:val="24"/>
        </w:rPr>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5.16</w:t>
      </w:r>
      <w:r w:rsidRPr="003B3575">
        <w:rPr>
          <w:rFonts w:ascii="Times New Roman" w:hAnsi="Times New Roman" w:cs="Times New Roman"/>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 xml:space="preserve">5.17. </w:t>
      </w:r>
      <w:r w:rsidRPr="003B3575">
        <w:rPr>
          <w:rFonts w:ascii="Times New Roman" w:hAnsi="Times New Roman" w:cs="Times New Roman"/>
          <w:sz w:val="24"/>
          <w:szCs w:val="24"/>
        </w:rPr>
        <w:t>Исчерпывающий перечень оснований не давать ответ заявителю, не направлять ответ по существу:</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5.18. </w:t>
      </w:r>
      <w:r w:rsidRPr="003B3575">
        <w:rPr>
          <w:rFonts w:ascii="Times New Roman" w:hAnsi="Times New Roman" w:cs="Times New Roman"/>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5.19.</w:t>
      </w:r>
      <w:r w:rsidRPr="003B3575">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3B3575" w:rsidRPr="003B357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lastRenderedPageBreak/>
        <w:t>Приложение 1</w:t>
      </w:r>
    </w:p>
    <w:p w:rsidR="00545309"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к Административному регламенту</w:t>
      </w:r>
    </w:p>
    <w:p w:rsidR="00E13528"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предоставления муниципальной услуги</w:t>
      </w:r>
    </w:p>
    <w:p w:rsidR="00E13528"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«Постановка на учет граждан, </w:t>
      </w:r>
    </w:p>
    <w:p w:rsidR="00E13528"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испытывающих потребность </w:t>
      </w:r>
    </w:p>
    <w:p w:rsidR="003B3575" w:rsidRPr="003B357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в древесине для собственных нужд»</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61786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Информация</w:t>
      </w:r>
    </w:p>
    <w:p w:rsidR="003B3575" w:rsidRPr="003B3575" w:rsidRDefault="003B3575" w:rsidP="0061786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 xml:space="preserve">об </w:t>
      </w:r>
      <w:r w:rsidR="00617865">
        <w:rPr>
          <w:rFonts w:ascii="Times New Roman" w:hAnsi="Times New Roman" w:cs="Times New Roman"/>
          <w:sz w:val="24"/>
          <w:szCs w:val="24"/>
          <w:u w:val="single"/>
        </w:rPr>
        <w:t xml:space="preserve">Администрации Грязновского сельсовета </w:t>
      </w:r>
      <w:r w:rsidRPr="003B3575">
        <w:rPr>
          <w:rFonts w:ascii="Times New Roman" w:hAnsi="Times New Roman" w:cs="Times New Roman"/>
          <w:sz w:val="24"/>
          <w:szCs w:val="24"/>
        </w:rPr>
        <w:t>, предоставляющем</w:t>
      </w:r>
    </w:p>
    <w:p w:rsidR="003B3575" w:rsidRPr="003B3575" w:rsidRDefault="003B3575" w:rsidP="0061786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муниципальную услугу</w:t>
      </w:r>
    </w:p>
    <w:p w:rsidR="003B3575" w:rsidRPr="003B3575" w:rsidRDefault="003B3575" w:rsidP="003B3575">
      <w:pPr>
        <w:spacing w:after="0"/>
        <w:jc w:val="both"/>
        <w:outlineLvl w:val="0"/>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4111"/>
      </w:tblGrid>
      <w:tr w:rsidR="003B3575" w:rsidRPr="003B3575" w:rsidTr="00617865">
        <w:tc>
          <w:tcPr>
            <w:tcW w:w="5812"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4111" w:type="dxa"/>
          </w:tcPr>
          <w:p w:rsidR="003B3575" w:rsidRPr="003B3575" w:rsidRDefault="00617865" w:rsidP="003B3575">
            <w:pPr>
              <w:spacing w:after="0"/>
              <w:jc w:val="both"/>
              <w:outlineLvl w:val="0"/>
              <w:rPr>
                <w:rFonts w:ascii="Times New Roman" w:hAnsi="Times New Roman" w:cs="Times New Roman"/>
                <w:sz w:val="24"/>
                <w:szCs w:val="24"/>
              </w:rPr>
            </w:pPr>
            <w:r>
              <w:rPr>
                <w:rFonts w:ascii="Times New Roman" w:hAnsi="Times New Roman" w:cs="Times New Roman"/>
                <w:sz w:val="24"/>
                <w:szCs w:val="24"/>
              </w:rPr>
              <w:t>Администрация Грязновского сельсовета Тюменцевского района Алтайского края</w:t>
            </w:r>
          </w:p>
        </w:tc>
      </w:tr>
      <w:tr w:rsidR="003B3575" w:rsidRPr="003B3575" w:rsidTr="00617865">
        <w:tc>
          <w:tcPr>
            <w:tcW w:w="5812"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Руководитель органа местного самоуправления, предоставляющего муниципальную услугу</w:t>
            </w:r>
          </w:p>
        </w:tc>
        <w:tc>
          <w:tcPr>
            <w:tcW w:w="4111" w:type="dxa"/>
          </w:tcPr>
          <w:p w:rsidR="003B3575" w:rsidRPr="003B3575" w:rsidRDefault="00617865" w:rsidP="003B3575">
            <w:pPr>
              <w:spacing w:after="0"/>
              <w:jc w:val="both"/>
              <w:outlineLvl w:val="0"/>
              <w:rPr>
                <w:rFonts w:ascii="Times New Roman" w:hAnsi="Times New Roman" w:cs="Times New Roman"/>
                <w:sz w:val="24"/>
                <w:szCs w:val="24"/>
              </w:rPr>
            </w:pPr>
            <w:r>
              <w:rPr>
                <w:rFonts w:ascii="Times New Roman" w:hAnsi="Times New Roman" w:cs="Times New Roman"/>
                <w:sz w:val="24"/>
                <w:szCs w:val="24"/>
              </w:rPr>
              <w:t>Глава сельсовета, Полянская Мария Андреевна</w:t>
            </w:r>
          </w:p>
        </w:tc>
      </w:tr>
      <w:tr w:rsidR="003B3575" w:rsidRPr="003B3575" w:rsidTr="00617865">
        <w:tc>
          <w:tcPr>
            <w:tcW w:w="5812"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Наименование структурного подразделения, осуществляющего рассмотрение заявления</w:t>
            </w:r>
          </w:p>
        </w:tc>
        <w:tc>
          <w:tcPr>
            <w:tcW w:w="4111" w:type="dxa"/>
          </w:tcPr>
          <w:p w:rsidR="003B3575" w:rsidRPr="003B3575" w:rsidRDefault="003B3575" w:rsidP="003B3575">
            <w:pPr>
              <w:spacing w:after="0"/>
              <w:jc w:val="both"/>
              <w:outlineLvl w:val="0"/>
              <w:rPr>
                <w:rFonts w:ascii="Times New Roman" w:hAnsi="Times New Roman" w:cs="Times New Roman"/>
                <w:sz w:val="24"/>
                <w:szCs w:val="24"/>
              </w:rPr>
            </w:pPr>
          </w:p>
        </w:tc>
      </w:tr>
      <w:tr w:rsidR="003B3575" w:rsidRPr="003B3575" w:rsidTr="00617865">
        <w:tc>
          <w:tcPr>
            <w:tcW w:w="5812"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Руководитель структурного подразделения, осуществляющего рассмотрение заявления</w:t>
            </w:r>
          </w:p>
        </w:tc>
        <w:tc>
          <w:tcPr>
            <w:tcW w:w="4111" w:type="dxa"/>
          </w:tcPr>
          <w:p w:rsidR="003B3575" w:rsidRPr="003B3575" w:rsidRDefault="00617865" w:rsidP="003B3575">
            <w:pPr>
              <w:spacing w:after="0"/>
              <w:jc w:val="both"/>
              <w:outlineLvl w:val="0"/>
              <w:rPr>
                <w:rFonts w:ascii="Times New Roman" w:hAnsi="Times New Roman" w:cs="Times New Roman"/>
                <w:sz w:val="24"/>
                <w:szCs w:val="24"/>
              </w:rPr>
            </w:pPr>
            <w:r>
              <w:rPr>
                <w:rFonts w:ascii="Times New Roman" w:hAnsi="Times New Roman" w:cs="Times New Roman"/>
                <w:sz w:val="24"/>
                <w:szCs w:val="24"/>
              </w:rPr>
              <w:t>Ведущий специалист, Сарычева Анастасия Владимировна</w:t>
            </w:r>
          </w:p>
        </w:tc>
      </w:tr>
      <w:tr w:rsidR="003B3575" w:rsidRPr="003B3575" w:rsidTr="00617865">
        <w:tc>
          <w:tcPr>
            <w:tcW w:w="5812"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Место нахождения и почтовый адрес</w:t>
            </w:r>
          </w:p>
        </w:tc>
        <w:tc>
          <w:tcPr>
            <w:tcW w:w="4111" w:type="dxa"/>
          </w:tcPr>
          <w:p w:rsidR="003B3575" w:rsidRPr="003B3575" w:rsidRDefault="00617865" w:rsidP="00617865">
            <w:pPr>
              <w:pStyle w:val="aa"/>
              <w:spacing w:after="0"/>
              <w:ind w:firstLine="34"/>
            </w:pPr>
            <w:r w:rsidRPr="008043C0">
              <w:t xml:space="preserve">658586, Алтайский край,  Тюменцевский район, с. Грязново, ул.Центральная, 18 </w:t>
            </w:r>
          </w:p>
        </w:tc>
      </w:tr>
      <w:tr w:rsidR="003B3575" w:rsidRPr="003B3575" w:rsidTr="00617865">
        <w:tc>
          <w:tcPr>
            <w:tcW w:w="5812"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График работы (приема заявителей)</w:t>
            </w:r>
          </w:p>
        </w:tc>
        <w:tc>
          <w:tcPr>
            <w:tcW w:w="4111" w:type="dxa"/>
          </w:tcPr>
          <w:p w:rsidR="005C042A" w:rsidRPr="005C042A" w:rsidRDefault="005C042A" w:rsidP="005C042A">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5C042A">
              <w:rPr>
                <w:rFonts w:ascii="Times New Roman" w:eastAsia="Times New Roman" w:hAnsi="Times New Roman" w:cs="Times New Roman"/>
                <w:sz w:val="24"/>
                <w:szCs w:val="24"/>
              </w:rPr>
              <w:t>Понедельник- пятница</w:t>
            </w:r>
          </w:p>
          <w:p w:rsidR="005C042A" w:rsidRPr="005C042A" w:rsidRDefault="005C042A" w:rsidP="005C042A">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5C042A">
              <w:rPr>
                <w:rFonts w:ascii="Times New Roman" w:eastAsia="Times New Roman" w:hAnsi="Times New Roman" w:cs="Times New Roman"/>
                <w:sz w:val="24"/>
                <w:szCs w:val="24"/>
              </w:rPr>
              <w:t>с 9.00 до 15.00</w:t>
            </w:r>
          </w:p>
          <w:p w:rsidR="003B3575" w:rsidRPr="003B3575" w:rsidRDefault="005C042A" w:rsidP="005C042A">
            <w:pPr>
              <w:spacing w:after="0"/>
              <w:jc w:val="both"/>
              <w:outlineLvl w:val="0"/>
              <w:rPr>
                <w:rFonts w:ascii="Times New Roman" w:hAnsi="Times New Roman" w:cs="Times New Roman"/>
                <w:sz w:val="24"/>
                <w:szCs w:val="24"/>
              </w:rPr>
            </w:pPr>
            <w:r w:rsidRPr="005C042A">
              <w:rPr>
                <w:rFonts w:ascii="Times New Roman" w:eastAsia="Times New Roman" w:hAnsi="Times New Roman" w:cs="Times New Roman"/>
                <w:sz w:val="24"/>
                <w:szCs w:val="24"/>
              </w:rPr>
              <w:t>Обеденный перерыв с 13.00 до 14.00</w:t>
            </w:r>
          </w:p>
        </w:tc>
      </w:tr>
      <w:tr w:rsidR="003B3575" w:rsidRPr="003B3575" w:rsidTr="00617865">
        <w:tc>
          <w:tcPr>
            <w:tcW w:w="5812"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Телефон, адрес электронной почты</w:t>
            </w:r>
          </w:p>
        </w:tc>
        <w:tc>
          <w:tcPr>
            <w:tcW w:w="4111" w:type="dxa"/>
          </w:tcPr>
          <w:p w:rsidR="00617865" w:rsidRPr="008043C0" w:rsidRDefault="00617865" w:rsidP="00617865">
            <w:pPr>
              <w:pStyle w:val="aa"/>
              <w:spacing w:after="0"/>
              <w:ind w:firstLine="34"/>
              <w:rPr>
                <w:i/>
              </w:rPr>
            </w:pPr>
            <w:r w:rsidRPr="008043C0">
              <w:t>8 (385-88) 2-97-43</w:t>
            </w:r>
          </w:p>
          <w:p w:rsidR="00617865" w:rsidRDefault="00617865" w:rsidP="00617865">
            <w:pPr>
              <w:pStyle w:val="aa"/>
              <w:spacing w:after="0"/>
              <w:ind w:firstLine="34"/>
            </w:pPr>
            <w:r w:rsidRPr="008043C0">
              <w:rPr>
                <w:lang w:val="en-US"/>
              </w:rPr>
              <w:t>ss</w:t>
            </w:r>
            <w:r w:rsidRPr="008043C0">
              <w:t>_</w:t>
            </w:r>
            <w:r w:rsidRPr="008043C0">
              <w:rPr>
                <w:lang w:val="en-US"/>
              </w:rPr>
              <w:t>gryznovo</w:t>
            </w:r>
            <w:r w:rsidRPr="008043C0">
              <w:t>@</w:t>
            </w:r>
            <w:r w:rsidRPr="008043C0">
              <w:rPr>
                <w:lang w:val="en-US"/>
              </w:rPr>
              <w:t>mail</w:t>
            </w:r>
            <w:r w:rsidRPr="008043C0">
              <w:t>.</w:t>
            </w:r>
            <w:r w:rsidRPr="008043C0">
              <w:rPr>
                <w:lang w:val="en-US"/>
              </w:rPr>
              <w:t>ru</w:t>
            </w:r>
          </w:p>
          <w:p w:rsidR="003B3575" w:rsidRPr="003B3575" w:rsidRDefault="003B3575" w:rsidP="003B3575">
            <w:pPr>
              <w:spacing w:after="0"/>
              <w:jc w:val="both"/>
              <w:outlineLvl w:val="0"/>
              <w:rPr>
                <w:rFonts w:ascii="Times New Roman" w:hAnsi="Times New Roman" w:cs="Times New Roman"/>
                <w:sz w:val="24"/>
                <w:szCs w:val="24"/>
              </w:rPr>
            </w:pPr>
          </w:p>
        </w:tc>
      </w:tr>
      <w:tr w:rsidR="003B3575" w:rsidRPr="003B3575" w:rsidTr="00617865">
        <w:tc>
          <w:tcPr>
            <w:tcW w:w="5812"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111" w:type="dxa"/>
          </w:tcPr>
          <w:p w:rsidR="003B3575" w:rsidRPr="003B3575" w:rsidRDefault="00617865" w:rsidP="003B3575">
            <w:pPr>
              <w:spacing w:after="0"/>
              <w:jc w:val="both"/>
              <w:outlineLvl w:val="0"/>
              <w:rPr>
                <w:rFonts w:ascii="Times New Roman" w:hAnsi="Times New Roman" w:cs="Times New Roman"/>
                <w:sz w:val="24"/>
                <w:szCs w:val="24"/>
              </w:rPr>
            </w:pPr>
            <w:r w:rsidRPr="00617865">
              <w:rPr>
                <w:rFonts w:ascii="Times New Roman" w:hAnsi="Times New Roman" w:cs="Times New Roman"/>
                <w:sz w:val="24"/>
                <w:szCs w:val="24"/>
              </w:rPr>
              <w:t>http://gryaznovo.ru/</w:t>
            </w:r>
          </w:p>
        </w:tc>
      </w:tr>
    </w:tbl>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Единый портал государственных и муниципальных услуг (функций) – </w:t>
      </w:r>
      <w:r w:rsidRPr="003B3575">
        <w:rPr>
          <w:rFonts w:ascii="Times New Roman" w:hAnsi="Times New Roman" w:cs="Times New Roman"/>
          <w:sz w:val="24"/>
          <w:szCs w:val="24"/>
          <w:lang w:val="en-US"/>
        </w:rPr>
        <w:t>www</w:t>
      </w:r>
      <w:r w:rsidRPr="003B3575">
        <w:rPr>
          <w:rFonts w:ascii="Times New Roman" w:hAnsi="Times New Roman" w:cs="Times New Roman"/>
          <w:sz w:val="24"/>
          <w:szCs w:val="24"/>
        </w:rPr>
        <w:t>.</w:t>
      </w:r>
      <w:r w:rsidRPr="003B3575">
        <w:rPr>
          <w:rFonts w:ascii="Times New Roman" w:hAnsi="Times New Roman" w:cs="Times New Roman"/>
          <w:sz w:val="24"/>
          <w:szCs w:val="24"/>
          <w:lang w:val="en-US"/>
        </w:rPr>
        <w:t>gosuslugi</w:t>
      </w:r>
      <w:r w:rsidRPr="003B3575">
        <w:rPr>
          <w:rFonts w:ascii="Times New Roman" w:hAnsi="Times New Roman" w:cs="Times New Roman"/>
          <w:sz w:val="24"/>
          <w:szCs w:val="24"/>
        </w:rPr>
        <w:t>.</w:t>
      </w:r>
      <w:r w:rsidRPr="003B3575">
        <w:rPr>
          <w:rFonts w:ascii="Times New Roman" w:hAnsi="Times New Roman" w:cs="Times New Roman"/>
          <w:sz w:val="24"/>
          <w:szCs w:val="24"/>
          <w:lang w:val="en-US"/>
        </w:rPr>
        <w:t>ru</w:t>
      </w:r>
      <w:r w:rsidRPr="003B3575">
        <w:rPr>
          <w:rFonts w:ascii="Times New Roman" w:hAnsi="Times New Roman" w:cs="Times New Roman"/>
          <w:sz w:val="24"/>
          <w:szCs w:val="24"/>
        </w:rPr>
        <w:t xml:space="preserve"> </w:t>
      </w:r>
    </w:p>
    <w:p w:rsidR="003B3575" w:rsidRPr="003B357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br w:type="page"/>
      </w:r>
      <w:r w:rsidRPr="003B3575">
        <w:rPr>
          <w:rFonts w:ascii="Times New Roman" w:hAnsi="Times New Roman" w:cs="Times New Roman"/>
          <w:sz w:val="24"/>
          <w:szCs w:val="24"/>
        </w:rPr>
        <w:lastRenderedPageBreak/>
        <w:t>Приложение 2</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к Административному регламенту </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предоставления муниципальной</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услуги «Постановка на учет граждан,</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испытывающих потребность в древесине</w:t>
      </w:r>
    </w:p>
    <w:p w:rsidR="003B3575" w:rsidRPr="003B357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для собственных нужд»</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61786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Сведения о многофункциональных центрах</w:t>
      </w:r>
    </w:p>
    <w:p w:rsidR="003B3575" w:rsidRPr="003B3575" w:rsidRDefault="003B3575" w:rsidP="0061786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предоставления государственных и муниципальных услуг</w:t>
      </w:r>
      <w:r w:rsidRPr="003B3575">
        <w:rPr>
          <w:rFonts w:ascii="Times New Roman" w:hAnsi="Times New Roman" w:cs="Times New Roman"/>
          <w:sz w:val="24"/>
          <w:szCs w:val="24"/>
          <w:vertAlign w:val="superscript"/>
        </w:rPr>
        <w:footnoteReference w:id="8"/>
      </w:r>
    </w:p>
    <w:p w:rsidR="003B3575" w:rsidRPr="003B3575" w:rsidRDefault="003B3575" w:rsidP="003B3575">
      <w:pPr>
        <w:spacing w:after="0"/>
        <w:jc w:val="both"/>
        <w:outlineLvl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3B3575" w:rsidRPr="003B3575" w:rsidTr="003B3575">
        <w:tc>
          <w:tcPr>
            <w:tcW w:w="2808"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Место нахождения и почтовый адрес</w:t>
            </w:r>
          </w:p>
        </w:tc>
        <w:tc>
          <w:tcPr>
            <w:tcW w:w="6705" w:type="dxa"/>
          </w:tcPr>
          <w:p w:rsidR="003B3575" w:rsidRPr="003B3575" w:rsidRDefault="003B3575" w:rsidP="003B3575">
            <w:pPr>
              <w:spacing w:after="0"/>
              <w:jc w:val="both"/>
              <w:outlineLvl w:val="0"/>
              <w:rPr>
                <w:rFonts w:ascii="Times New Roman" w:hAnsi="Times New Roman" w:cs="Times New Roman"/>
                <w:sz w:val="24"/>
                <w:szCs w:val="24"/>
              </w:rPr>
            </w:pPr>
          </w:p>
        </w:tc>
      </w:tr>
      <w:tr w:rsidR="003B3575" w:rsidRPr="003B3575" w:rsidTr="003B3575">
        <w:tc>
          <w:tcPr>
            <w:tcW w:w="2808"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График работы</w:t>
            </w:r>
          </w:p>
        </w:tc>
        <w:tc>
          <w:tcPr>
            <w:tcW w:w="6705" w:type="dxa"/>
          </w:tcPr>
          <w:p w:rsidR="003B3575" w:rsidRPr="003B3575" w:rsidRDefault="003B3575" w:rsidP="003B3575">
            <w:pPr>
              <w:spacing w:after="0"/>
              <w:jc w:val="both"/>
              <w:outlineLvl w:val="0"/>
              <w:rPr>
                <w:rFonts w:ascii="Times New Roman" w:hAnsi="Times New Roman" w:cs="Times New Roman"/>
                <w:sz w:val="24"/>
                <w:szCs w:val="24"/>
              </w:rPr>
            </w:pPr>
          </w:p>
        </w:tc>
      </w:tr>
      <w:tr w:rsidR="003B3575" w:rsidRPr="003B3575" w:rsidTr="003B3575">
        <w:tc>
          <w:tcPr>
            <w:tcW w:w="2808"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Единый центр телефон-ного обслуживания</w:t>
            </w:r>
          </w:p>
        </w:tc>
        <w:tc>
          <w:tcPr>
            <w:tcW w:w="6705" w:type="dxa"/>
          </w:tcPr>
          <w:p w:rsidR="003B3575" w:rsidRPr="003B3575" w:rsidRDefault="003B3575" w:rsidP="003B3575">
            <w:pPr>
              <w:spacing w:after="0"/>
              <w:jc w:val="both"/>
              <w:outlineLvl w:val="0"/>
              <w:rPr>
                <w:rFonts w:ascii="Times New Roman" w:hAnsi="Times New Roman" w:cs="Times New Roman"/>
                <w:sz w:val="24"/>
                <w:szCs w:val="24"/>
              </w:rPr>
            </w:pPr>
          </w:p>
        </w:tc>
      </w:tr>
      <w:tr w:rsidR="003B3575" w:rsidRPr="003B3575" w:rsidTr="003B3575">
        <w:tc>
          <w:tcPr>
            <w:tcW w:w="2808"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Телефон центра теле-фонного обслуживания</w:t>
            </w:r>
          </w:p>
        </w:tc>
        <w:tc>
          <w:tcPr>
            <w:tcW w:w="6705" w:type="dxa"/>
          </w:tcPr>
          <w:p w:rsidR="003B3575" w:rsidRPr="003B3575" w:rsidRDefault="003B3575" w:rsidP="003B3575">
            <w:pPr>
              <w:spacing w:after="0"/>
              <w:jc w:val="both"/>
              <w:outlineLvl w:val="0"/>
              <w:rPr>
                <w:rFonts w:ascii="Times New Roman" w:hAnsi="Times New Roman" w:cs="Times New Roman"/>
                <w:sz w:val="24"/>
                <w:szCs w:val="24"/>
              </w:rPr>
            </w:pPr>
          </w:p>
        </w:tc>
      </w:tr>
      <w:tr w:rsidR="003B3575" w:rsidRPr="003B3575" w:rsidTr="003B3575">
        <w:tc>
          <w:tcPr>
            <w:tcW w:w="2808"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Интернет – сайт Многофункционального центр</w:t>
            </w:r>
          </w:p>
        </w:tc>
        <w:tc>
          <w:tcPr>
            <w:tcW w:w="6705" w:type="dxa"/>
          </w:tcPr>
          <w:p w:rsidR="003B3575" w:rsidRPr="003B3575" w:rsidRDefault="003B3575" w:rsidP="003B3575">
            <w:pPr>
              <w:spacing w:after="0"/>
              <w:jc w:val="both"/>
              <w:outlineLvl w:val="0"/>
              <w:rPr>
                <w:rFonts w:ascii="Times New Roman" w:hAnsi="Times New Roman" w:cs="Times New Roman"/>
                <w:sz w:val="24"/>
                <w:szCs w:val="24"/>
                <w:lang w:val="en-US"/>
              </w:rPr>
            </w:pPr>
          </w:p>
        </w:tc>
      </w:tr>
      <w:tr w:rsidR="003B3575" w:rsidRPr="003B3575" w:rsidTr="003B3575">
        <w:tc>
          <w:tcPr>
            <w:tcW w:w="2808"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Адрес электронной поч-ты</w:t>
            </w:r>
          </w:p>
        </w:tc>
        <w:tc>
          <w:tcPr>
            <w:tcW w:w="6705" w:type="dxa"/>
          </w:tcPr>
          <w:p w:rsidR="003B3575" w:rsidRPr="003B3575" w:rsidRDefault="003B3575" w:rsidP="003B3575">
            <w:pPr>
              <w:spacing w:after="0"/>
              <w:jc w:val="both"/>
              <w:outlineLvl w:val="0"/>
              <w:rPr>
                <w:rFonts w:ascii="Times New Roman" w:hAnsi="Times New Roman" w:cs="Times New Roman"/>
                <w:sz w:val="24"/>
                <w:szCs w:val="24"/>
                <w:lang w:val="en-US"/>
              </w:rPr>
            </w:pPr>
          </w:p>
        </w:tc>
      </w:tr>
    </w:tbl>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br w:type="page"/>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Приложение 3</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к Административному регламенту </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предоставления муниципальной</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услуги «Постановка на учет граждан,</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испытывающих потребность </w:t>
      </w:r>
    </w:p>
    <w:p w:rsidR="003B3575" w:rsidRPr="003B357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в древесине для собственных нужд»</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617865">
      <w:pPr>
        <w:spacing w:after="0"/>
        <w:jc w:val="right"/>
        <w:outlineLvl w:val="0"/>
        <w:rPr>
          <w:rFonts w:ascii="Times New Roman" w:hAnsi="Times New Roman" w:cs="Times New Roman"/>
          <w:sz w:val="24"/>
          <w:szCs w:val="24"/>
        </w:rPr>
      </w:pPr>
      <w:r w:rsidRPr="003B3575">
        <w:rPr>
          <w:rFonts w:ascii="Times New Roman" w:hAnsi="Times New Roman" w:cs="Times New Roman"/>
          <w:sz w:val="24"/>
          <w:szCs w:val="24"/>
        </w:rPr>
        <w:t>Орган местного самоуправления ____________________________________</w:t>
      </w:r>
    </w:p>
    <w:p w:rsidR="003B3575" w:rsidRPr="003B3575" w:rsidRDefault="003B3575" w:rsidP="00617865">
      <w:pPr>
        <w:spacing w:after="0"/>
        <w:jc w:val="right"/>
        <w:outlineLvl w:val="0"/>
        <w:rPr>
          <w:rFonts w:ascii="Times New Roman" w:hAnsi="Times New Roman" w:cs="Times New Roman"/>
          <w:sz w:val="24"/>
          <w:szCs w:val="24"/>
        </w:rPr>
      </w:pPr>
      <w:r w:rsidRPr="003B3575">
        <w:rPr>
          <w:rFonts w:ascii="Times New Roman" w:hAnsi="Times New Roman" w:cs="Times New Roman"/>
          <w:sz w:val="24"/>
          <w:szCs w:val="24"/>
        </w:rPr>
        <w:t>от______________________________________</w:t>
      </w:r>
    </w:p>
    <w:p w:rsidR="003B3575" w:rsidRPr="003B3575" w:rsidRDefault="003B3575" w:rsidP="00617865">
      <w:pPr>
        <w:spacing w:after="0"/>
        <w:jc w:val="right"/>
        <w:outlineLvl w:val="0"/>
        <w:rPr>
          <w:rFonts w:ascii="Times New Roman" w:hAnsi="Times New Roman" w:cs="Times New Roman"/>
          <w:sz w:val="24"/>
          <w:szCs w:val="24"/>
        </w:rPr>
      </w:pPr>
      <w:r w:rsidRPr="003B3575">
        <w:rPr>
          <w:rFonts w:ascii="Times New Roman" w:hAnsi="Times New Roman" w:cs="Times New Roman"/>
          <w:sz w:val="24"/>
          <w:szCs w:val="24"/>
        </w:rPr>
        <w:t>________________________________________</w:t>
      </w:r>
    </w:p>
    <w:p w:rsidR="003B3575" w:rsidRPr="003B3575" w:rsidRDefault="003B3575" w:rsidP="00617865">
      <w:pPr>
        <w:spacing w:after="0"/>
        <w:jc w:val="right"/>
        <w:outlineLvl w:val="0"/>
        <w:rPr>
          <w:rFonts w:ascii="Times New Roman" w:hAnsi="Times New Roman" w:cs="Times New Roman"/>
          <w:sz w:val="24"/>
          <w:szCs w:val="24"/>
        </w:rPr>
      </w:pPr>
      <w:r w:rsidRPr="003B3575">
        <w:rPr>
          <w:rFonts w:ascii="Times New Roman" w:hAnsi="Times New Roman" w:cs="Times New Roman"/>
          <w:sz w:val="24"/>
          <w:szCs w:val="24"/>
        </w:rPr>
        <w:t>Адрес места жительства__________________</w:t>
      </w:r>
    </w:p>
    <w:p w:rsidR="003B3575" w:rsidRPr="003B3575" w:rsidRDefault="003B3575" w:rsidP="00617865">
      <w:pPr>
        <w:spacing w:after="0"/>
        <w:jc w:val="right"/>
        <w:outlineLvl w:val="0"/>
        <w:rPr>
          <w:rFonts w:ascii="Times New Roman" w:hAnsi="Times New Roman" w:cs="Times New Roman"/>
          <w:sz w:val="24"/>
          <w:szCs w:val="24"/>
        </w:rPr>
      </w:pPr>
      <w:r w:rsidRPr="003B3575">
        <w:rPr>
          <w:rFonts w:ascii="Times New Roman" w:hAnsi="Times New Roman" w:cs="Times New Roman"/>
          <w:sz w:val="24"/>
          <w:szCs w:val="24"/>
        </w:rPr>
        <w:t>________________________________________</w:t>
      </w:r>
    </w:p>
    <w:p w:rsidR="003B3575" w:rsidRPr="003B3575" w:rsidRDefault="003B3575" w:rsidP="00617865">
      <w:pPr>
        <w:spacing w:after="0"/>
        <w:jc w:val="right"/>
        <w:outlineLvl w:val="0"/>
        <w:rPr>
          <w:rFonts w:ascii="Times New Roman" w:hAnsi="Times New Roman" w:cs="Times New Roman"/>
          <w:sz w:val="24"/>
          <w:szCs w:val="24"/>
        </w:rPr>
      </w:pPr>
      <w:r w:rsidRPr="003B3575">
        <w:rPr>
          <w:rFonts w:ascii="Times New Roman" w:hAnsi="Times New Roman" w:cs="Times New Roman"/>
          <w:sz w:val="24"/>
          <w:szCs w:val="24"/>
        </w:rPr>
        <w:t>паспорт: серия_________ № _______________</w:t>
      </w:r>
    </w:p>
    <w:p w:rsidR="003B3575" w:rsidRPr="003B3575" w:rsidRDefault="003B3575" w:rsidP="00617865">
      <w:pPr>
        <w:spacing w:after="0"/>
        <w:jc w:val="right"/>
        <w:outlineLvl w:val="0"/>
        <w:rPr>
          <w:rFonts w:ascii="Times New Roman" w:hAnsi="Times New Roman" w:cs="Times New Roman"/>
          <w:sz w:val="24"/>
          <w:szCs w:val="24"/>
        </w:rPr>
      </w:pPr>
      <w:r w:rsidRPr="003B3575">
        <w:rPr>
          <w:rFonts w:ascii="Times New Roman" w:hAnsi="Times New Roman" w:cs="Times New Roman"/>
          <w:sz w:val="24"/>
          <w:szCs w:val="24"/>
        </w:rPr>
        <w:t>кем выдан_______________________________</w:t>
      </w:r>
    </w:p>
    <w:p w:rsidR="003B3575" w:rsidRPr="003B3575" w:rsidRDefault="003B3575" w:rsidP="00617865">
      <w:pPr>
        <w:spacing w:after="0"/>
        <w:jc w:val="right"/>
        <w:outlineLvl w:val="0"/>
        <w:rPr>
          <w:rFonts w:ascii="Times New Roman" w:hAnsi="Times New Roman" w:cs="Times New Roman"/>
          <w:sz w:val="24"/>
          <w:szCs w:val="24"/>
        </w:rPr>
      </w:pPr>
      <w:r w:rsidRPr="003B3575">
        <w:rPr>
          <w:rFonts w:ascii="Times New Roman" w:hAnsi="Times New Roman" w:cs="Times New Roman"/>
          <w:sz w:val="24"/>
          <w:szCs w:val="24"/>
        </w:rPr>
        <w:t>дата выдачи_____________________________</w:t>
      </w:r>
    </w:p>
    <w:p w:rsidR="003B3575" w:rsidRPr="003B3575" w:rsidRDefault="003B3575" w:rsidP="00617865">
      <w:pPr>
        <w:spacing w:after="0"/>
        <w:jc w:val="right"/>
        <w:outlineLvl w:val="0"/>
        <w:rPr>
          <w:rFonts w:ascii="Times New Roman" w:hAnsi="Times New Roman" w:cs="Times New Roman"/>
          <w:sz w:val="24"/>
          <w:szCs w:val="24"/>
        </w:rPr>
      </w:pPr>
      <w:r w:rsidRPr="003B3575">
        <w:rPr>
          <w:rFonts w:ascii="Times New Roman" w:hAnsi="Times New Roman" w:cs="Times New Roman"/>
          <w:sz w:val="24"/>
          <w:szCs w:val="24"/>
        </w:rPr>
        <w:t>телефон_________________________________</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61786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ЗАЯВЛЕНИЕ</w:t>
      </w:r>
    </w:p>
    <w:p w:rsidR="003B3575" w:rsidRPr="003B3575" w:rsidRDefault="003B3575" w:rsidP="0061786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О ПОСТАНОВКЕ НА УЧЕТ ГРАЖДАН, ИСПЫТЫВАЮЩИХ ПОТРЕБНОСТЬ В ДРЕВЕСИНЕ ДЛЯ СОБСТВЕННЫХ НУЖД</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Прошу поставить меня на учет, как испытывающего потребность в древесине для собственных нужд, в следующих целях:</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211882" w:rsidP="003B3575">
      <w:pPr>
        <w:spacing w:after="0"/>
        <w:jc w:val="both"/>
        <w:outlineLvl w:val="0"/>
        <w:rPr>
          <w:rFonts w:ascii="Times New Roman" w:hAnsi="Times New Roman" w:cs="Times New Roman"/>
          <w:sz w:val="24"/>
          <w:szCs w:val="24"/>
        </w:rPr>
      </w:pPr>
      <w:r>
        <w:rPr>
          <w:rFonts w:ascii="Times New Roman" w:hAnsi="Times New Roman" w:cs="Times New Roman"/>
          <w:sz w:val="24"/>
          <w:szCs w:val="24"/>
        </w:rPr>
        <w:pict>
          <v:rect id="Прямоугольник 40" o:spid="_x0000_s1037" style="position:absolute;left:0;text-align:left;margin-left:29.4pt;margin-top:4.6pt;width:7.1pt;height:5.8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3B3575" w:rsidRPr="003B3575">
        <w:rPr>
          <w:rFonts w:ascii="Times New Roman" w:hAnsi="Times New Roman" w:cs="Times New Roman"/>
          <w:sz w:val="24"/>
          <w:szCs w:val="24"/>
        </w:rPr>
        <w:t xml:space="preserve">  индивидуальное жилищное строительство;</w:t>
      </w:r>
    </w:p>
    <w:p w:rsidR="003B3575" w:rsidRPr="003B3575" w:rsidRDefault="00211882" w:rsidP="003B3575">
      <w:pPr>
        <w:spacing w:after="0"/>
        <w:jc w:val="both"/>
        <w:outlineLvl w:val="0"/>
        <w:rPr>
          <w:rFonts w:ascii="Times New Roman" w:hAnsi="Times New Roman" w:cs="Times New Roman"/>
          <w:sz w:val="24"/>
          <w:szCs w:val="24"/>
        </w:rPr>
      </w:pPr>
      <w:r>
        <w:rPr>
          <w:rFonts w:ascii="Times New Roman" w:hAnsi="Times New Roman" w:cs="Times New Roman"/>
          <w:sz w:val="24"/>
          <w:szCs w:val="24"/>
        </w:rPr>
        <w:pict>
          <v:rect id="Прямоугольник 41" o:spid="_x0000_s1038" style="position:absolute;left:0;text-align:left;margin-left:29.5pt;margin-top:5.6pt;width:7.1pt;height:5.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3B3575" w:rsidRPr="003B3575">
        <w:rPr>
          <w:rFonts w:ascii="Times New Roman" w:hAnsi="Times New Roman" w:cs="Times New Roman"/>
          <w:sz w:val="24"/>
          <w:szCs w:val="24"/>
        </w:rPr>
        <w:t xml:space="preserve">  ремонт жилого дома, части жилого дома, иных жилых помещений, ремонта (возведения) хозяйственных построек;</w:t>
      </w:r>
    </w:p>
    <w:p w:rsidR="003B3575" w:rsidRPr="003B3575" w:rsidRDefault="00211882" w:rsidP="003B3575">
      <w:pPr>
        <w:spacing w:after="0"/>
        <w:jc w:val="both"/>
        <w:outlineLvl w:val="0"/>
        <w:rPr>
          <w:rFonts w:ascii="Times New Roman" w:hAnsi="Times New Roman" w:cs="Times New Roman"/>
          <w:sz w:val="24"/>
          <w:szCs w:val="24"/>
        </w:rPr>
      </w:pPr>
      <w:r>
        <w:rPr>
          <w:rFonts w:ascii="Times New Roman" w:hAnsi="Times New Roman" w:cs="Times New Roman"/>
          <w:sz w:val="24"/>
          <w:szCs w:val="24"/>
        </w:rPr>
        <w:pict>
          <v:rect id="Прямоугольник 42" o:spid="_x0000_s1039" style="position:absolute;left:0;text-align:left;margin-left:29.5pt;margin-top:4.8pt;width:7.1pt;height:5.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3B3575" w:rsidRPr="003B3575">
        <w:rPr>
          <w:rFonts w:ascii="Times New Roman" w:hAnsi="Times New Roman" w:cs="Times New Roman"/>
          <w:sz w:val="24"/>
          <w:szCs w:val="24"/>
        </w:rPr>
        <w:t xml:space="preserve">  отопления жилого дома, части жилого дома, иных жилых помещений, имеющих печное отопление</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3B3575" w:rsidRPr="003B3575" w:rsidRDefault="003B3575" w:rsidP="003B3575">
      <w:pPr>
        <w:spacing w:after="0"/>
        <w:jc w:val="both"/>
        <w:outlineLvl w:val="0"/>
        <w:rPr>
          <w:rFonts w:ascii="Times New Roman" w:hAnsi="Times New Roman" w:cs="Times New Roman"/>
          <w:sz w:val="24"/>
          <w:szCs w:val="24"/>
          <w:vertAlign w:val="superscript"/>
        </w:rPr>
      </w:pPr>
      <w:r w:rsidRPr="003B3575">
        <w:rPr>
          <w:rFonts w:ascii="Times New Roman" w:hAnsi="Times New Roman" w:cs="Times New Roman"/>
          <w:sz w:val="24"/>
          <w:szCs w:val="24"/>
        </w:rPr>
        <w:t>в объеме _______________________(с указанием качественных показателей)___м</w:t>
      </w:r>
      <w:r w:rsidRPr="003B3575">
        <w:rPr>
          <w:rFonts w:ascii="Times New Roman" w:hAnsi="Times New Roman" w:cs="Times New Roman"/>
          <w:sz w:val="24"/>
          <w:szCs w:val="24"/>
          <w:vertAlign w:val="superscript"/>
        </w:rPr>
        <w:t>3</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(Перечень прилагаемых документов)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_____________________________________________________________________________</w:t>
      </w:r>
    </w:p>
    <w:p w:rsidR="003B3575" w:rsidRPr="003B3575" w:rsidRDefault="003B3575" w:rsidP="003B3575">
      <w:pPr>
        <w:spacing w:after="0"/>
        <w:jc w:val="both"/>
        <w:outlineLvl w:val="0"/>
        <w:rPr>
          <w:rFonts w:ascii="Times New Roman" w:hAnsi="Times New Roman" w:cs="Times New Roman"/>
          <w:sz w:val="24"/>
          <w:szCs w:val="24"/>
          <w:u w:val="single"/>
        </w:rPr>
      </w:pPr>
      <w:r w:rsidRPr="003B3575">
        <w:rPr>
          <w:rFonts w:ascii="Times New Roman" w:hAnsi="Times New Roman" w:cs="Times New Roman"/>
          <w:sz w:val="24"/>
          <w:szCs w:val="24"/>
          <w:u w:val="single"/>
        </w:rPr>
        <w:t>_____________________________________________________________________________</w:t>
      </w:r>
    </w:p>
    <w:p w:rsidR="003B3575" w:rsidRPr="003B3575" w:rsidRDefault="003B3575" w:rsidP="003B3575">
      <w:pPr>
        <w:spacing w:after="0"/>
        <w:jc w:val="both"/>
        <w:outlineLvl w:val="0"/>
        <w:rPr>
          <w:rFonts w:ascii="Times New Roman" w:hAnsi="Times New Roman" w:cs="Times New Roman"/>
          <w:sz w:val="24"/>
          <w:szCs w:val="24"/>
          <w:u w:val="single"/>
        </w:rPr>
      </w:pPr>
      <w:r w:rsidRPr="003B3575">
        <w:rPr>
          <w:rFonts w:ascii="Times New Roman" w:hAnsi="Times New Roman" w:cs="Times New Roman"/>
          <w:sz w:val="24"/>
          <w:szCs w:val="24"/>
          <w:u w:val="single"/>
        </w:rPr>
        <w:t>_____________________________________________________________________________</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_____________________________________________________________________________</w:t>
      </w:r>
    </w:p>
    <w:p w:rsidR="003B3575" w:rsidRPr="003B3575" w:rsidRDefault="003B3575" w:rsidP="003B3575">
      <w:pPr>
        <w:spacing w:after="0"/>
        <w:jc w:val="both"/>
        <w:outlineLvl w:val="0"/>
        <w:rPr>
          <w:rFonts w:ascii="Times New Roman" w:hAnsi="Times New Roman" w:cs="Times New Roman"/>
          <w:sz w:val="24"/>
          <w:szCs w:val="24"/>
          <w:u w:val="single"/>
        </w:rPr>
      </w:pPr>
      <w:r w:rsidRPr="003B3575">
        <w:rPr>
          <w:rFonts w:ascii="Times New Roman" w:hAnsi="Times New Roman" w:cs="Times New Roman"/>
          <w:sz w:val="24"/>
          <w:szCs w:val="24"/>
          <w:u w:val="single"/>
        </w:rPr>
        <w:t>_____________________________________________________________________________</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lastRenderedPageBreak/>
        <w:t>_____________________________________________________________________________</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211882" w:rsidP="003B3575">
      <w:pPr>
        <w:spacing w:after="0"/>
        <w:jc w:val="both"/>
        <w:outlineLvl w:val="0"/>
        <w:rPr>
          <w:rFonts w:ascii="Times New Roman" w:hAnsi="Times New Roman" w:cs="Times New Roman"/>
          <w:sz w:val="24"/>
          <w:szCs w:val="24"/>
        </w:rPr>
      </w:pPr>
      <w:r>
        <w:rPr>
          <w:rFonts w:ascii="Times New Roman" w:hAnsi="Times New Roman" w:cs="Times New Roman"/>
          <w:sz w:val="24"/>
          <w:szCs w:val="24"/>
        </w:rPr>
        <w:pict>
          <v:rect id="_x0000_s1040" style="position:absolute;left:0;text-align:left;margin-left:14.6pt;margin-top:2.45pt;width:4.3pt;height:3.55pt;flip:x y;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3B3575" w:rsidRPr="003B3575">
        <w:rPr>
          <w:rFonts w:ascii="Times New Roman" w:hAnsi="Times New Roman" w:cs="Times New Roman"/>
          <w:sz w:val="24"/>
          <w:szCs w:val="24"/>
        </w:rPr>
        <w:t xml:space="preserve">Состою на учете в качестве нуждающихся в жилых помещениях в соответствии с Жилищным </w:t>
      </w:r>
      <w:hyperlink r:id="rId11" w:history="1">
        <w:r w:rsidR="003B3575" w:rsidRPr="003B3575">
          <w:rPr>
            <w:rStyle w:val="a8"/>
            <w:rFonts w:ascii="Times New Roman" w:hAnsi="Times New Roman" w:cs="Times New Roman"/>
            <w:sz w:val="24"/>
            <w:szCs w:val="24"/>
          </w:rPr>
          <w:t>кодексом</w:t>
        </w:r>
      </w:hyperlink>
      <w:r w:rsidR="003B3575" w:rsidRPr="003B3575">
        <w:rPr>
          <w:rFonts w:ascii="Times New Roman" w:hAnsi="Times New Roman" w:cs="Times New Roman"/>
          <w:sz w:val="24"/>
          <w:szCs w:val="24"/>
        </w:rPr>
        <w:t xml:space="preserve"> Российской Федерации и </w:t>
      </w:r>
      <w:hyperlink r:id="rId12" w:history="1">
        <w:r w:rsidR="003B3575" w:rsidRPr="003B3575">
          <w:rPr>
            <w:rStyle w:val="a8"/>
            <w:rFonts w:ascii="Times New Roman" w:hAnsi="Times New Roman" w:cs="Times New Roman"/>
            <w:sz w:val="24"/>
            <w:szCs w:val="24"/>
          </w:rPr>
          <w:t>законом</w:t>
        </w:r>
      </w:hyperlink>
      <w:r w:rsidR="003B3575" w:rsidRPr="003B3575">
        <w:rPr>
          <w:rFonts w:ascii="Times New Roman" w:hAnsi="Times New Roman" w:cs="Times New Roman"/>
          <w:sz w:val="24"/>
          <w:szCs w:val="24"/>
        </w:rPr>
        <w:t xml:space="preserve"> Алтайского края от 09.12.2005 </w:t>
      </w:r>
      <w:r w:rsidR="003B3575" w:rsidRPr="003B3575">
        <w:rPr>
          <w:rFonts w:ascii="Times New Roman" w:hAnsi="Times New Roman" w:cs="Times New Roman"/>
          <w:sz w:val="24"/>
          <w:szCs w:val="24"/>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noProof/>
          <w:sz w:val="24"/>
          <w:szCs w:val="24"/>
        </w:rPr>
        <w:drawing>
          <wp:inline distT="0" distB="0" distL="0" distR="0">
            <wp:extent cx="85725" cy="762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85725" cy="76200"/>
                    </a:xfrm>
                    <a:prstGeom prst="rect">
                      <a:avLst/>
                    </a:prstGeom>
                    <a:noFill/>
                  </pic:spPr>
                </pic:pic>
              </a:graphicData>
            </a:graphic>
          </wp:inline>
        </w:drawing>
      </w:r>
      <w:r w:rsidRPr="003B3575">
        <w:rPr>
          <w:rFonts w:ascii="Times New Roman" w:hAnsi="Times New Roman" w:cs="Times New Roman"/>
          <w:sz w:val="24"/>
          <w:szCs w:val="24"/>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noProof/>
          <w:sz w:val="24"/>
          <w:szCs w:val="24"/>
        </w:rPr>
        <w:drawing>
          <wp:inline distT="0" distB="0" distL="0" distR="0">
            <wp:extent cx="85725" cy="7620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85725" cy="76200"/>
                    </a:xfrm>
                    <a:prstGeom prst="rect">
                      <a:avLst/>
                    </a:prstGeom>
                    <a:noFill/>
                  </pic:spPr>
                </pic:pic>
              </a:graphicData>
            </a:graphic>
          </wp:inline>
        </w:drawing>
      </w:r>
      <w:r w:rsidRPr="003B3575">
        <w:rPr>
          <w:rFonts w:ascii="Times New Roman" w:hAnsi="Times New Roman" w:cs="Times New Roman"/>
          <w:sz w:val="24"/>
          <w:szCs w:val="24"/>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 </w:t>
      </w:r>
      <w:r w:rsidRPr="003B3575">
        <w:rPr>
          <w:rFonts w:ascii="Times New Roman" w:hAnsi="Times New Roman" w:cs="Times New Roman"/>
          <w:noProof/>
          <w:sz w:val="24"/>
          <w:szCs w:val="24"/>
        </w:rPr>
        <w:drawing>
          <wp:inline distT="0" distB="0" distL="0" distR="0">
            <wp:extent cx="85725" cy="762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85725" cy="76200"/>
                    </a:xfrm>
                    <a:prstGeom prst="rect">
                      <a:avLst/>
                    </a:prstGeom>
                    <a:noFill/>
                  </pic:spPr>
                </pic:pic>
              </a:graphicData>
            </a:graphic>
          </wp:inline>
        </w:drawing>
      </w:r>
      <w:r w:rsidRPr="003B3575">
        <w:rPr>
          <w:rFonts w:ascii="Times New Roman" w:hAnsi="Times New Roman" w:cs="Times New Roman"/>
          <w:sz w:val="24"/>
          <w:szCs w:val="24"/>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Результат предоставления муниципальной услуги прошу:</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Направить почтой</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Получить лично в органе местного самоуправления</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Получить лично в МФЦ</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_____________________________________________________________________________</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На обработку предоставленных персональных данных согласен(на).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За достоверность предоставленных документов и содержащихся в них сведений несу ответственность.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__________________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(подпись заявителя)</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Документы приняты «_____»______________20___г.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под №______ </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Специалист органа местного самоуправления ___________________________</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                                                               (расшифровка фамилии)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Документы приняты: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в многофункциональном центре предоставления государственных и муниципальных услуг (МФЦ):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«____» ______________ 20__г. </w:t>
      </w:r>
      <w:r w:rsidRPr="003B3575">
        <w:rPr>
          <w:rFonts w:ascii="Times New Roman" w:hAnsi="Times New Roman" w:cs="Times New Roman"/>
          <w:sz w:val="24"/>
          <w:szCs w:val="24"/>
        </w:rPr>
        <w:tab/>
      </w:r>
      <w:r w:rsidRPr="003B3575">
        <w:rPr>
          <w:rFonts w:ascii="Times New Roman" w:hAnsi="Times New Roman" w:cs="Times New Roman"/>
          <w:sz w:val="24"/>
          <w:szCs w:val="24"/>
        </w:rPr>
        <w:tab/>
      </w:r>
      <w:r w:rsidRPr="003B3575">
        <w:rPr>
          <w:rFonts w:ascii="Times New Roman" w:hAnsi="Times New Roman" w:cs="Times New Roman"/>
          <w:sz w:val="24"/>
          <w:szCs w:val="24"/>
        </w:rPr>
        <w:tab/>
        <w:t>Регистрационный № ________</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Специалист МФЦ ______________ _________________________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(подпись) (расшифровка фамилии)</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lastRenderedPageBreak/>
        <w:t xml:space="preserve">в органе местного самоуправления: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«____» ______________ 20__г. </w:t>
      </w:r>
      <w:r w:rsidRPr="003B3575">
        <w:rPr>
          <w:rFonts w:ascii="Times New Roman" w:hAnsi="Times New Roman" w:cs="Times New Roman"/>
          <w:sz w:val="24"/>
          <w:szCs w:val="24"/>
        </w:rPr>
        <w:tab/>
      </w:r>
      <w:r w:rsidRPr="003B3575">
        <w:rPr>
          <w:rFonts w:ascii="Times New Roman" w:hAnsi="Times New Roman" w:cs="Times New Roman"/>
          <w:sz w:val="24"/>
          <w:szCs w:val="24"/>
        </w:rPr>
        <w:tab/>
      </w:r>
      <w:r w:rsidRPr="003B3575">
        <w:rPr>
          <w:rFonts w:ascii="Times New Roman" w:hAnsi="Times New Roman" w:cs="Times New Roman"/>
          <w:sz w:val="24"/>
          <w:szCs w:val="24"/>
        </w:rPr>
        <w:tab/>
        <w:t xml:space="preserve">Регистрационный № ________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(дата получена документов из МФЦ –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при обращении гражданина в МФЦ) </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Специалист органа местного самоуправления____________ _______________________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(подпись) (расшифровка фамилии)</w:t>
      </w:r>
    </w:p>
    <w:p w:rsidR="003B3575" w:rsidRPr="003B3575" w:rsidRDefault="00211882" w:rsidP="003B3575">
      <w:pPr>
        <w:spacing w:after="0"/>
        <w:jc w:val="both"/>
        <w:outlineLvl w:val="0"/>
        <w:rPr>
          <w:rFonts w:ascii="Times New Roman" w:hAnsi="Times New Roman" w:cs="Times New Roman"/>
          <w:sz w:val="24"/>
          <w:szCs w:val="24"/>
        </w:rPr>
      </w:pPr>
      <w:r>
        <w:rPr>
          <w:rFonts w:ascii="Times New Roman" w:hAnsi="Times New Roman" w:cs="Times New Roman"/>
          <w:sz w:val="24"/>
          <w:szCs w:val="24"/>
        </w:rPr>
        <w:pict>
          <v:rect id="_x0000_s1041" style="position:absolute;left:0;text-align:left;margin-left:26.6pt;margin-top:7.85pt;width:4.3pt;height:3.55pt;flip:x y;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РАСПИСКА-УВЕДОМЛЕНИЕ</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«____» ________20____г.</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Регистрационный № ______        Специалист ____________________________</w:t>
      </w:r>
    </w:p>
    <w:p w:rsidR="003B3575" w:rsidRPr="003B357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br w:type="page"/>
      </w:r>
      <w:r w:rsidRPr="003B3575">
        <w:rPr>
          <w:rFonts w:ascii="Times New Roman" w:hAnsi="Times New Roman" w:cs="Times New Roman"/>
          <w:sz w:val="24"/>
          <w:szCs w:val="24"/>
        </w:rPr>
        <w:lastRenderedPageBreak/>
        <w:t>Приложение 4</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к Административному регламенту</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предоставления муниципальной услуги</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«Постановка на учет граждан, </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испытывающих потребность в древесине</w:t>
      </w:r>
    </w:p>
    <w:p w:rsidR="003B3575" w:rsidRPr="003B357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для собственных нужд»</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Блок-схема последовательности административных процедур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при предоставлении муниципальной услуги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«Постановка на учет граждан, испытывающих потребность в древесине для собственных нужд»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(составляется органами местного самоуправления самостоятельно на основе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раздела </w:t>
      </w:r>
      <w:r w:rsidRPr="003B3575">
        <w:rPr>
          <w:rFonts w:ascii="Times New Roman" w:hAnsi="Times New Roman" w:cs="Times New Roman"/>
          <w:sz w:val="24"/>
          <w:szCs w:val="24"/>
          <w:lang w:val="en-US"/>
        </w:rPr>
        <w:t>III</w:t>
      </w:r>
      <w:r w:rsidRPr="003B3575">
        <w:rPr>
          <w:rFonts w:ascii="Times New Roman" w:hAnsi="Times New Roman" w:cs="Times New Roman"/>
          <w:sz w:val="24"/>
          <w:szCs w:val="24"/>
        </w:rPr>
        <w:t xml:space="preserve"> Административного регламента)</w:t>
      </w:r>
    </w:p>
    <w:p w:rsidR="003B3575" w:rsidRPr="003B3575" w:rsidRDefault="003B3575" w:rsidP="003B3575">
      <w:pPr>
        <w:spacing w:after="0"/>
        <w:jc w:val="both"/>
        <w:outlineLvl w:val="0"/>
        <w:rPr>
          <w:rFonts w:ascii="Times New Roman" w:hAnsi="Times New Roman" w:cs="Times New Roman"/>
          <w:sz w:val="24"/>
          <w:szCs w:val="24"/>
        </w:rPr>
      </w:pPr>
    </w:p>
    <w:p w:rsidR="005C042A" w:rsidRDefault="003B3575" w:rsidP="005C042A">
      <w:pPr>
        <w:tabs>
          <w:tab w:val="center" w:pos="4677"/>
        </w:tabs>
      </w:pPr>
      <w:r w:rsidRPr="003B3575">
        <w:rPr>
          <w:rFonts w:ascii="Times New Roman" w:hAnsi="Times New Roman" w:cs="Times New Roman"/>
          <w:sz w:val="24"/>
          <w:szCs w:val="24"/>
        </w:rPr>
        <w:br w:type="page"/>
      </w:r>
      <w:r w:rsidR="005C042A">
        <w:lastRenderedPageBreak/>
        <w:tab/>
      </w:r>
      <w:r w:rsidR="00211882">
        <w:pict>
          <v:group id="_x0000_s1042" style="position:absolute;margin-left:2in;margin-top:1.7pt;width:185.9pt;height:26.9pt;z-index:251666432;mso-wrap-distance-left:0;mso-wrap-distance-right:0;mso-position-horizontal-relative:text;mso-position-vertical-relative:text" coordorigin="2880,34" coordsize="3717,537">
            <o:lock v:ext="edit" text="t"/>
            <v:roundrect id="_x0000_s1043" style="position:absolute;left:2880;top:34;width:3717;height:537;v-text-anchor:middle" arcsize="10923f" strokeweight=".26mm">
              <v:fill color2="black"/>
              <v:stroke joinstyle="miter"/>
            </v:roundrect>
            <v:shapetype id="_x0000_t202" coordsize="21600,21600" o:spt="202" path="m,l,21600r21600,l21600,xe">
              <v:stroke joinstyle="miter"/>
              <v:path gradientshapeok="t" o:connecttype="rect"/>
            </v:shapetype>
            <v:shape id="_x0000_s1044" type="#_x0000_t202" style="position:absolute;left:2905;top:59;width:3665;height:485;v-text-anchor:middle" filled="f" stroked="f">
              <v:stroke joinstyle="round"/>
              <v:textbox style="mso-rotate-with-shape:t" inset=".49mm,.3mm,.49mm,.3mm">
                <w:txbxContent>
                  <w:p w:rsidR="005C042A" w:rsidRDefault="005C042A" w:rsidP="005C042A">
                    <w:pPr>
                      <w:jc w:val="center"/>
                      <w:rPr>
                        <w:sz w:val="20"/>
                        <w:szCs w:val="20"/>
                      </w:rPr>
                    </w:pPr>
                    <w:r>
                      <w:rPr>
                        <w:sz w:val="20"/>
                        <w:szCs w:val="20"/>
                      </w:rPr>
                      <w:t>Заявитель обращается с пакетом документов</w:t>
                    </w:r>
                  </w:p>
                </w:txbxContent>
              </v:textbox>
            </v:shape>
          </v:group>
        </w:pict>
      </w:r>
      <w:r w:rsidR="00211882">
        <w:pict>
          <v:group id="_x0000_s1045" style="position:absolute;margin-left:117pt;margin-top:51.45pt;width:251.95pt;height:53.95pt;z-index:251667456;mso-wrap-distance-left:0;mso-wrap-distance-right:0;mso-position-horizontal-relative:text;mso-position-vertical-relative:text" coordorigin="2340,1029" coordsize="5038,1078">
            <o:lock v:ext="edit" text="t"/>
            <v:shapetype id="_x0000_t109" coordsize="21600,21600" o:spt="109" path="m,l,21600r21600,l21600,xe">
              <v:stroke joinstyle="miter"/>
              <v:path gradientshapeok="t" o:connecttype="rect"/>
            </v:shapetype>
            <v:shape id="_x0000_s1046" type="#_x0000_t109" style="position:absolute;left:2341;top:1030;width:5037;height:1077;v-text-anchor:middle" filled="f" strokeweight=".26mm"/>
            <v:shape id="_x0000_s1047" type="#_x0000_t202" style="position:absolute;left:2340;top:1029;width:5037;height:1077;v-text-anchor:middle" filled="f" stroked="f">
              <v:stroke joinstyle="round"/>
              <v:textbox style="mso-rotate-with-shape:t" inset=".49mm,.49mm,.49mm,.49mm">
                <w:txbxContent>
                  <w:p w:rsidR="005C042A" w:rsidRDefault="005C042A" w:rsidP="005C042A">
                    <w:pPr>
                      <w:jc w:val="center"/>
                      <w:rPr>
                        <w:sz w:val="20"/>
                      </w:rPr>
                    </w:pPr>
                    <w:r>
                      <w:rPr>
                        <w:sz w:val="20"/>
                      </w:rPr>
                      <w:t xml:space="preserve">Специалист проверяет наличие всех необходимых документов. </w:t>
                    </w:r>
                  </w:p>
                </w:txbxContent>
              </v:textbox>
            </v:shape>
          </v:group>
        </w:pict>
      </w:r>
      <w:r w:rsidR="00211882">
        <w:pict>
          <v:line id="_x0000_s1054" style="position:absolute;z-index:251670528;mso-position-horizontal-relative:text;mso-position-vertical-relative:text" from="234pt,29.6pt" to="234pt,47.6pt" strokeweight=".26mm">
            <v:stroke endarrow="block" joinstyle="miter"/>
          </v:line>
        </w:pict>
      </w:r>
      <w:r w:rsidR="00211882">
        <w:pict>
          <v:line id="_x0000_s1055" style="position:absolute;z-index:251671552;mso-position-horizontal-relative:text;mso-position-vertical-relative:text" from="234pt,107.25pt" to="234pt,125.25pt" strokeweight=".26mm">
            <v:stroke endarrow="block" joinstyle="miter"/>
          </v:line>
        </w:pict>
      </w:r>
      <w:r w:rsidR="00211882">
        <w:pict>
          <v:line id="_x0000_s1056" style="position:absolute;z-index:251672576;mso-position-horizontal-relative:text;mso-position-vertical-relative:text" from="54pt,13.95pt" to="2in,13.95pt" strokeweight=".26mm">
            <v:stroke endarrow="block" joinstyle="miter"/>
          </v:line>
        </w:pict>
      </w:r>
    </w:p>
    <w:p w:rsidR="005C042A" w:rsidRDefault="005C042A" w:rsidP="005C042A">
      <w:pPr>
        <w:jc w:val="center"/>
      </w:pPr>
    </w:p>
    <w:p w:rsidR="005C042A" w:rsidRDefault="005C042A" w:rsidP="005C042A"/>
    <w:p w:rsidR="005C042A" w:rsidRDefault="005C042A" w:rsidP="005C042A"/>
    <w:p w:rsidR="005C042A" w:rsidRDefault="005C042A" w:rsidP="005C042A">
      <w:pPr>
        <w:jc w:val="center"/>
      </w:pPr>
    </w:p>
    <w:p w:rsidR="005C042A" w:rsidRDefault="005C042A" w:rsidP="005C042A"/>
    <w:p w:rsidR="005C042A" w:rsidRDefault="00211882" w:rsidP="005C042A">
      <w:r>
        <w:pict>
          <v:group id="_x0000_s1048" style="position:absolute;margin-left:122.25pt;margin-top:.05pt;width:222.9pt;height:154.4pt;z-index:251668480;mso-wrap-distance-left:0;mso-wrap-distance-right:0" coordorigin="3240,2502" coordsize="2972,2157">
            <o:lock v:ext="edit" text="t"/>
            <v:shapetype id="_x0000_t110" coordsize="21600,21600" o:spt="110" path="m10800,l,10800,10800,21600,21600,10800xe">
              <v:stroke joinstyle="miter"/>
              <v:path gradientshapeok="t" o:connecttype="rect" textboxrect="5400,5400,16200,16200"/>
            </v:shapetype>
            <v:shape id="_x0000_s1049" type="#_x0000_t110" style="position:absolute;left:3240;top:2502;width:2972;height:2157;v-text-anchor:middle" filled="f" strokeweight=".26mm"/>
            <v:shape id="_x0000_s1050" type="#_x0000_t202" style="position:absolute;left:3982;top:3041;width:1485;height:1077;v-text-anchor:middle" filled="f" stroked="f">
              <v:stroke joinstyle="round"/>
              <v:textbox style="mso-next-textbox:#_x0000_s1050;mso-rotate-with-shape:t">
                <w:txbxContent>
                  <w:p w:rsidR="005C042A" w:rsidRDefault="005C042A" w:rsidP="005C042A">
                    <w:pPr>
                      <w:jc w:val="center"/>
                      <w:rPr>
                        <w:sz w:val="20"/>
                      </w:rPr>
                    </w:pPr>
                    <w:r>
                      <w:rPr>
                        <w:sz w:val="20"/>
                      </w:rPr>
                      <w:t>Регистрация, рассмотрение и проверка заявления и документов</w:t>
                    </w:r>
                  </w:p>
                </w:txbxContent>
              </v:textbox>
            </v:shape>
          </v:group>
        </w:pict>
      </w:r>
    </w:p>
    <w:p w:rsidR="005C042A" w:rsidRDefault="005C042A" w:rsidP="005C042A"/>
    <w:p w:rsidR="005C042A" w:rsidRDefault="005C042A" w:rsidP="005C042A">
      <w:pPr>
        <w:tabs>
          <w:tab w:val="left" w:pos="2385"/>
          <w:tab w:val="left" w:pos="3960"/>
        </w:tabs>
      </w:pPr>
      <w:r>
        <w:tab/>
      </w:r>
    </w:p>
    <w:p w:rsidR="005C042A" w:rsidRDefault="005C042A" w:rsidP="005C042A"/>
    <w:p w:rsidR="005C042A" w:rsidRDefault="005C042A" w:rsidP="005C042A"/>
    <w:p w:rsidR="005C042A" w:rsidRDefault="00211882" w:rsidP="005C042A">
      <w:r>
        <w:pict>
          <v:line id="_x0000_s1057" style="position:absolute;z-index:251673600" from="99pt,.35pt" to="99pt,.35pt" strokeweight=".26mm">
            <v:stroke joinstyle="miter"/>
          </v:line>
        </w:pict>
      </w:r>
    </w:p>
    <w:p w:rsidR="005C042A" w:rsidRDefault="005C042A" w:rsidP="005C042A">
      <w:r>
        <w:t xml:space="preserve">                                                                         </w:t>
      </w:r>
    </w:p>
    <w:p w:rsidR="005C042A" w:rsidRDefault="005C042A" w:rsidP="005C042A"/>
    <w:p w:rsidR="005C042A" w:rsidRDefault="00211882" w:rsidP="005C042A">
      <w:pPr>
        <w:tabs>
          <w:tab w:val="left" w:pos="7545"/>
        </w:tabs>
      </w:pPr>
      <w:r>
        <w:pict>
          <v:group id="_x0000_s1051" style="position:absolute;margin-left:180pt;margin-top:6.55pt;width:119.95pt;height:53.95pt;z-index:251669504;mso-wrap-distance-left:0;mso-wrap-distance-right:0" coordorigin="3600,259" coordsize="2398,1078">
            <o:lock v:ext="edit" text="t"/>
            <v:shape id="_x0000_s1052" type="#_x0000_t109" style="position:absolute;left:3601;top:260;width:2397;height:1077;v-text-anchor:middle" filled="f" strokeweight=".26mm"/>
            <v:shape id="_x0000_s1053" type="#_x0000_t202" style="position:absolute;left:3600;top:259;width:2397;height:1077;v-text-anchor:middle" filled="f" stroked="f">
              <v:stroke joinstyle="round"/>
              <v:textbox style="mso-rotate-with-shape:t" inset=".49mm,.49mm,.49mm,.49mm">
                <w:txbxContent>
                  <w:p w:rsidR="005C042A" w:rsidRDefault="005C042A" w:rsidP="005C042A">
                    <w:pPr>
                      <w:spacing w:line="216" w:lineRule="auto"/>
                      <w:jc w:val="center"/>
                      <w:rPr>
                        <w:sz w:val="20"/>
                      </w:rPr>
                    </w:pPr>
                    <w:r>
                      <w:rPr>
                        <w:sz w:val="20"/>
                      </w:rPr>
                      <w:t xml:space="preserve">Специалист </w:t>
                    </w:r>
                  </w:p>
                  <w:p w:rsidR="005C042A" w:rsidRDefault="005C042A" w:rsidP="005C042A">
                    <w:pPr>
                      <w:spacing w:line="216" w:lineRule="auto"/>
                      <w:jc w:val="center"/>
                      <w:rPr>
                        <w:sz w:val="20"/>
                      </w:rPr>
                    </w:pPr>
                    <w:r>
                      <w:rPr>
                        <w:sz w:val="20"/>
                      </w:rPr>
                      <w:t>подготавливает решение</w:t>
                    </w:r>
                  </w:p>
                </w:txbxContent>
              </v:textbox>
            </v:shape>
          </v:group>
        </w:pict>
      </w:r>
      <w:r>
        <w:pict>
          <v:line id="_x0000_s1058" style="position:absolute;z-index:251674624" from="54pt,12.35pt" to="180pt,12.35pt" strokeweight=".26mm">
            <v:stroke joinstyle="miter"/>
          </v:line>
        </w:pict>
      </w:r>
      <w:r w:rsidR="005C042A">
        <w:t xml:space="preserve">                                                           </w:t>
      </w:r>
      <w:r w:rsidR="005C042A">
        <w:tab/>
      </w:r>
    </w:p>
    <w:p w:rsidR="005C042A" w:rsidRDefault="005C042A" w:rsidP="005C042A"/>
    <w:p w:rsidR="005C042A" w:rsidRDefault="005C042A" w:rsidP="005C042A">
      <w:pPr>
        <w:tabs>
          <w:tab w:val="left" w:pos="1545"/>
        </w:tabs>
      </w:pPr>
      <w:r>
        <w:tab/>
      </w:r>
    </w:p>
    <w:p w:rsidR="005C042A" w:rsidRPr="00CD0BA7" w:rsidRDefault="005C042A" w:rsidP="005C042A">
      <w:pPr>
        <w:tabs>
          <w:tab w:val="left" w:pos="4239"/>
        </w:tabs>
        <w:autoSpaceDE w:val="0"/>
        <w:autoSpaceDN w:val="0"/>
        <w:adjustRightInd w:val="0"/>
        <w:ind w:firstLine="540"/>
        <w:outlineLvl w:val="2"/>
      </w:pPr>
    </w:p>
    <w:p w:rsidR="005C042A" w:rsidRPr="00724B25" w:rsidRDefault="005C042A" w:rsidP="005C042A">
      <w:pPr>
        <w:tabs>
          <w:tab w:val="left" w:pos="4239"/>
        </w:tabs>
        <w:autoSpaceDE w:val="0"/>
        <w:autoSpaceDN w:val="0"/>
        <w:adjustRightInd w:val="0"/>
        <w:ind w:firstLine="540"/>
        <w:jc w:val="right"/>
        <w:outlineLvl w:val="2"/>
      </w:pPr>
    </w:p>
    <w:p w:rsidR="005C042A" w:rsidRPr="00724B25" w:rsidRDefault="005C042A" w:rsidP="005C042A">
      <w:pPr>
        <w:tabs>
          <w:tab w:val="left" w:pos="4239"/>
        </w:tabs>
        <w:autoSpaceDE w:val="0"/>
        <w:autoSpaceDN w:val="0"/>
        <w:adjustRightInd w:val="0"/>
        <w:ind w:firstLine="540"/>
        <w:jc w:val="right"/>
        <w:outlineLvl w:val="2"/>
      </w:pPr>
    </w:p>
    <w:p w:rsidR="005C042A" w:rsidRPr="00724B25" w:rsidRDefault="005C042A" w:rsidP="005C042A">
      <w:pPr>
        <w:tabs>
          <w:tab w:val="left" w:pos="4239"/>
        </w:tabs>
        <w:autoSpaceDE w:val="0"/>
        <w:autoSpaceDN w:val="0"/>
        <w:adjustRightInd w:val="0"/>
        <w:ind w:firstLine="540"/>
        <w:jc w:val="right"/>
        <w:outlineLvl w:val="2"/>
      </w:pPr>
    </w:p>
    <w:p w:rsidR="005C042A" w:rsidRPr="00724B25" w:rsidRDefault="005C042A" w:rsidP="005C042A">
      <w:pPr>
        <w:tabs>
          <w:tab w:val="left" w:pos="4239"/>
        </w:tabs>
        <w:autoSpaceDE w:val="0"/>
        <w:autoSpaceDN w:val="0"/>
        <w:adjustRightInd w:val="0"/>
        <w:ind w:firstLine="540"/>
        <w:jc w:val="right"/>
        <w:outlineLvl w:val="2"/>
      </w:pPr>
    </w:p>
    <w:p w:rsidR="005C042A" w:rsidRDefault="005C042A" w:rsidP="005C042A">
      <w:pPr>
        <w:tabs>
          <w:tab w:val="left" w:pos="4239"/>
        </w:tabs>
        <w:autoSpaceDE w:val="0"/>
        <w:autoSpaceDN w:val="0"/>
        <w:adjustRightInd w:val="0"/>
        <w:ind w:firstLine="540"/>
        <w:jc w:val="right"/>
        <w:outlineLvl w:val="2"/>
      </w:pPr>
    </w:p>
    <w:p w:rsidR="005C042A" w:rsidRDefault="005C042A" w:rsidP="005C042A">
      <w:pPr>
        <w:tabs>
          <w:tab w:val="left" w:pos="4239"/>
        </w:tabs>
        <w:autoSpaceDE w:val="0"/>
        <w:autoSpaceDN w:val="0"/>
        <w:adjustRightInd w:val="0"/>
        <w:ind w:firstLine="540"/>
        <w:jc w:val="right"/>
        <w:outlineLvl w:val="2"/>
      </w:pPr>
    </w:p>
    <w:p w:rsidR="005C042A" w:rsidRDefault="005C042A" w:rsidP="005C042A">
      <w:pPr>
        <w:tabs>
          <w:tab w:val="left" w:pos="4239"/>
        </w:tabs>
        <w:autoSpaceDE w:val="0"/>
        <w:autoSpaceDN w:val="0"/>
        <w:adjustRightInd w:val="0"/>
        <w:ind w:firstLine="540"/>
        <w:jc w:val="right"/>
        <w:outlineLvl w:val="2"/>
      </w:pPr>
    </w:p>
    <w:p w:rsidR="005C042A" w:rsidRDefault="005C042A" w:rsidP="005C042A">
      <w:pPr>
        <w:tabs>
          <w:tab w:val="left" w:pos="4239"/>
        </w:tabs>
        <w:autoSpaceDE w:val="0"/>
        <w:autoSpaceDN w:val="0"/>
        <w:adjustRightInd w:val="0"/>
        <w:ind w:firstLine="540"/>
        <w:jc w:val="right"/>
        <w:outlineLvl w:val="2"/>
      </w:pPr>
    </w:p>
    <w:p w:rsidR="005C042A" w:rsidRDefault="005C042A" w:rsidP="005C042A">
      <w:pPr>
        <w:tabs>
          <w:tab w:val="left" w:pos="4239"/>
        </w:tabs>
        <w:autoSpaceDE w:val="0"/>
        <w:autoSpaceDN w:val="0"/>
        <w:adjustRightInd w:val="0"/>
        <w:ind w:firstLine="540"/>
        <w:jc w:val="right"/>
        <w:outlineLvl w:val="2"/>
      </w:pPr>
    </w:p>
    <w:p w:rsidR="005C042A" w:rsidRDefault="005C042A" w:rsidP="005C042A">
      <w:pPr>
        <w:tabs>
          <w:tab w:val="left" w:pos="4239"/>
        </w:tabs>
        <w:autoSpaceDE w:val="0"/>
        <w:autoSpaceDN w:val="0"/>
        <w:adjustRightInd w:val="0"/>
        <w:ind w:firstLine="540"/>
        <w:jc w:val="right"/>
        <w:outlineLvl w:val="2"/>
      </w:pPr>
    </w:p>
    <w:p w:rsidR="005C042A" w:rsidRDefault="005C042A" w:rsidP="005C042A">
      <w:pPr>
        <w:tabs>
          <w:tab w:val="left" w:pos="4239"/>
        </w:tabs>
        <w:autoSpaceDE w:val="0"/>
        <w:autoSpaceDN w:val="0"/>
        <w:adjustRightInd w:val="0"/>
        <w:ind w:firstLine="540"/>
        <w:jc w:val="right"/>
        <w:outlineLvl w:val="2"/>
      </w:pP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Приложение 5</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к Административному регламенту</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предоставления муниципальной </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услуги «Постановка на учет граждан, </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испытывающих потребность</w:t>
      </w:r>
    </w:p>
    <w:p w:rsidR="003B3575" w:rsidRPr="003B357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в древесине для собственных нужд»</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5C042A">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Контактные данные для подачи жалоб в связи с предоставлением</w:t>
      </w:r>
    </w:p>
    <w:p w:rsidR="003B3575" w:rsidRPr="003B3575" w:rsidRDefault="003B3575" w:rsidP="005C042A">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муниципальной услуги</w:t>
      </w:r>
    </w:p>
    <w:p w:rsidR="003B3575" w:rsidRPr="003B3575" w:rsidRDefault="003B3575" w:rsidP="003B3575">
      <w:pPr>
        <w:spacing w:after="0"/>
        <w:jc w:val="both"/>
        <w:outlineLvl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3B3575" w:rsidRPr="003B3575" w:rsidTr="003B3575">
        <w:tc>
          <w:tcPr>
            <w:tcW w:w="3794" w:type="dxa"/>
          </w:tcPr>
          <w:p w:rsidR="003B3575" w:rsidRPr="003B3575" w:rsidRDefault="00233E73" w:rsidP="003B3575">
            <w:pPr>
              <w:spacing w:after="0"/>
              <w:jc w:val="both"/>
              <w:outlineLvl w:val="0"/>
              <w:rPr>
                <w:rFonts w:ascii="Times New Roman" w:hAnsi="Times New Roman" w:cs="Times New Roman"/>
                <w:sz w:val="24"/>
                <w:szCs w:val="24"/>
              </w:rPr>
            </w:pPr>
            <w:r w:rsidRPr="00233E73">
              <w:rPr>
                <w:rFonts w:ascii="Times New Roman" w:hAnsi="Times New Roman" w:cs="Times New Roman"/>
                <w:sz w:val="24"/>
                <w:szCs w:val="24"/>
              </w:rPr>
              <w:t>Администрация Грязновского сельсовета Тюменцевского района Алтайского края</w:t>
            </w:r>
          </w:p>
        </w:tc>
        <w:tc>
          <w:tcPr>
            <w:tcW w:w="5245" w:type="dxa"/>
          </w:tcPr>
          <w:p w:rsidR="00233E73" w:rsidRPr="00233E73" w:rsidRDefault="00233E73" w:rsidP="00233E7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233E73">
              <w:rPr>
                <w:rFonts w:ascii="Times New Roman" w:eastAsia="Times New Roman" w:hAnsi="Times New Roman" w:cs="Times New Roman"/>
                <w:sz w:val="24"/>
                <w:szCs w:val="24"/>
              </w:rPr>
              <w:t xml:space="preserve">Адрес: 658586, Алтайский край Тюменцевский район </w:t>
            </w:r>
          </w:p>
          <w:p w:rsidR="00233E73" w:rsidRPr="00233E73" w:rsidRDefault="00233E73" w:rsidP="00233E7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233E73">
              <w:rPr>
                <w:rFonts w:ascii="Times New Roman" w:eastAsia="Times New Roman" w:hAnsi="Times New Roman" w:cs="Times New Roman"/>
                <w:sz w:val="24"/>
                <w:szCs w:val="24"/>
              </w:rPr>
              <w:t xml:space="preserve">с. Грязново ул. Центральная № 18; </w:t>
            </w:r>
          </w:p>
          <w:p w:rsidR="00233E73" w:rsidRPr="00233E73" w:rsidRDefault="00233E73" w:rsidP="00233E7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233E73">
              <w:rPr>
                <w:rFonts w:ascii="Times New Roman" w:eastAsia="Times New Roman" w:hAnsi="Times New Roman" w:cs="Times New Roman"/>
                <w:sz w:val="24"/>
                <w:szCs w:val="24"/>
              </w:rPr>
              <w:t>Тел. 8 38588 29743</w:t>
            </w:r>
          </w:p>
          <w:p w:rsidR="00233E73" w:rsidRPr="00233E73" w:rsidRDefault="00233E73" w:rsidP="00233E7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233E73">
              <w:rPr>
                <w:rFonts w:ascii="Times New Roman" w:eastAsia="Times New Roman" w:hAnsi="Times New Roman" w:cs="Times New Roman"/>
                <w:sz w:val="24"/>
                <w:szCs w:val="24"/>
              </w:rPr>
              <w:t xml:space="preserve">Глава сельсовета </w:t>
            </w:r>
            <w:r>
              <w:rPr>
                <w:rFonts w:ascii="Times New Roman" w:eastAsia="Times New Roman" w:hAnsi="Times New Roman" w:cs="Times New Roman"/>
                <w:sz w:val="24"/>
                <w:szCs w:val="24"/>
              </w:rPr>
              <w:t>Полянская Мария Андреевна</w:t>
            </w:r>
          </w:p>
          <w:p w:rsidR="003B3575" w:rsidRPr="003B3575" w:rsidRDefault="003B3575" w:rsidP="003B3575">
            <w:pPr>
              <w:spacing w:after="0"/>
              <w:jc w:val="both"/>
              <w:outlineLvl w:val="0"/>
              <w:rPr>
                <w:rFonts w:ascii="Times New Roman" w:hAnsi="Times New Roman" w:cs="Times New Roman"/>
                <w:sz w:val="24"/>
                <w:szCs w:val="24"/>
              </w:rPr>
            </w:pPr>
          </w:p>
        </w:tc>
      </w:tr>
    </w:tbl>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p>
    <w:p w:rsidR="00A94C2B" w:rsidRDefault="00AF2881" w:rsidP="00071DD3">
      <w:pPr>
        <w:spacing w:after="0"/>
        <w:jc w:val="both"/>
        <w:outlineLvl w:val="0"/>
      </w:pPr>
      <w:r w:rsidRPr="00126112">
        <w:rPr>
          <w:rFonts w:ascii="Times New Roman" w:hAnsi="Times New Roman" w:cs="Times New Roman"/>
          <w:sz w:val="24"/>
          <w:szCs w:val="24"/>
        </w:rPr>
        <w:t xml:space="preserve">                     </w:t>
      </w:r>
    </w:p>
    <w:sectPr w:rsidR="00A94C2B" w:rsidSect="00E922EE">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084" w:rsidRDefault="00F44084" w:rsidP="003B3575">
      <w:pPr>
        <w:spacing w:after="0" w:line="240" w:lineRule="auto"/>
      </w:pPr>
      <w:r>
        <w:separator/>
      </w:r>
    </w:p>
  </w:endnote>
  <w:endnote w:type="continuationSeparator" w:id="1">
    <w:p w:rsidR="00F44084" w:rsidRDefault="00F44084" w:rsidP="003B3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084" w:rsidRDefault="00F44084" w:rsidP="003B3575">
      <w:pPr>
        <w:spacing w:after="0" w:line="240" w:lineRule="auto"/>
      </w:pPr>
      <w:r>
        <w:separator/>
      </w:r>
    </w:p>
  </w:footnote>
  <w:footnote w:type="continuationSeparator" w:id="1">
    <w:p w:rsidR="00F44084" w:rsidRDefault="00F44084" w:rsidP="003B3575">
      <w:pPr>
        <w:spacing w:after="0" w:line="240" w:lineRule="auto"/>
      </w:pPr>
      <w:r>
        <w:continuationSeparator/>
      </w:r>
    </w:p>
  </w:footnote>
  <w:footnote w:id="2">
    <w:p w:rsidR="003B3575" w:rsidRDefault="003B3575" w:rsidP="003B3575">
      <w:pPr>
        <w:pStyle w:val="af0"/>
        <w:jc w:val="both"/>
      </w:pPr>
      <w:r>
        <w:rPr>
          <w:rStyle w:val="af2"/>
        </w:rPr>
        <w:footnoteRef/>
      </w:r>
      <w:r>
        <w:t xml:space="preserve"> при условии наличия заключенного соглашения о взаимодействии между МФЦ и органом местного самоуправления</w:t>
      </w:r>
    </w:p>
  </w:footnote>
  <w:footnote w:id="3">
    <w:p w:rsidR="003B3575" w:rsidRPr="001D001C" w:rsidRDefault="003B3575" w:rsidP="003B3575">
      <w:pPr>
        <w:pStyle w:val="af0"/>
        <w:jc w:val="both"/>
        <w:rPr>
          <w:szCs w:val="28"/>
        </w:rPr>
      </w:pPr>
      <w:r>
        <w:rPr>
          <w:rStyle w:val="af2"/>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4">
    <w:p w:rsidR="003B3575" w:rsidRDefault="003B3575" w:rsidP="003B3575">
      <w:pPr>
        <w:pStyle w:val="af0"/>
        <w:jc w:val="both"/>
      </w:pPr>
      <w:r w:rsidRPr="005D659D">
        <w:rPr>
          <w:rStyle w:val="af2"/>
        </w:rPr>
        <w:footnoteRef/>
      </w:r>
      <w:r w:rsidRPr="005D659D">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5">
    <w:p w:rsidR="003B3575" w:rsidRDefault="003B3575" w:rsidP="003B3575">
      <w:pPr>
        <w:pStyle w:val="af0"/>
      </w:pPr>
      <w:r w:rsidRPr="004A7406">
        <w:rPr>
          <w:rStyle w:val="af2"/>
        </w:rPr>
        <w:footnoteRef/>
      </w:r>
      <w:r w:rsidRPr="004A7406">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6">
    <w:p w:rsidR="003B3575" w:rsidRDefault="003B3575" w:rsidP="003B3575">
      <w:pPr>
        <w:pStyle w:val="af0"/>
      </w:pPr>
      <w:r w:rsidRPr="004A7406">
        <w:rPr>
          <w:rStyle w:val="af2"/>
        </w:rPr>
        <w:footnoteRef/>
      </w:r>
      <w:r w:rsidRPr="004A7406">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7">
    <w:p w:rsidR="003B3575" w:rsidRDefault="003B3575" w:rsidP="003B3575">
      <w:pPr>
        <w:pStyle w:val="af0"/>
        <w:jc w:val="both"/>
      </w:pPr>
      <w:r>
        <w:rPr>
          <w:rStyle w:val="af2"/>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8">
    <w:p w:rsidR="003B3575" w:rsidRDefault="003B3575" w:rsidP="003B3575">
      <w:pPr>
        <w:pStyle w:val="af0"/>
        <w:jc w:val="both"/>
      </w:pPr>
      <w:r>
        <w:rPr>
          <w:rStyle w:val="af2"/>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575" w:rsidRDefault="003B3575" w:rsidP="003B3575">
    <w:pPr>
      <w:pStyle w:val="a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AF2881"/>
    <w:rsid w:val="00071DD3"/>
    <w:rsid w:val="0020545A"/>
    <w:rsid w:val="00211882"/>
    <w:rsid w:val="00233E73"/>
    <w:rsid w:val="002C5FB2"/>
    <w:rsid w:val="003B3575"/>
    <w:rsid w:val="004665FE"/>
    <w:rsid w:val="00545309"/>
    <w:rsid w:val="005C042A"/>
    <w:rsid w:val="00617865"/>
    <w:rsid w:val="009551FB"/>
    <w:rsid w:val="00A94C2B"/>
    <w:rsid w:val="00AF2881"/>
    <w:rsid w:val="00B72E15"/>
    <w:rsid w:val="00C4194A"/>
    <w:rsid w:val="00C876A5"/>
    <w:rsid w:val="00E13528"/>
    <w:rsid w:val="00E922EE"/>
    <w:rsid w:val="00F44084"/>
    <w:rsid w:val="00F74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2EE"/>
  </w:style>
  <w:style w:type="paragraph" w:styleId="1">
    <w:name w:val="heading 1"/>
    <w:basedOn w:val="a"/>
    <w:next w:val="a"/>
    <w:link w:val="10"/>
    <w:qFormat/>
    <w:rsid w:val="003B3575"/>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rPr>
  </w:style>
  <w:style w:type="paragraph" w:styleId="2">
    <w:name w:val="heading 2"/>
    <w:basedOn w:val="a"/>
    <w:next w:val="a"/>
    <w:link w:val="20"/>
    <w:unhideWhenUsed/>
    <w:qFormat/>
    <w:rsid w:val="00AF2881"/>
    <w:pPr>
      <w:keepNext/>
      <w:snapToGrid w:val="0"/>
      <w:spacing w:after="0" w:line="240" w:lineRule="auto"/>
      <w:outlineLvl w:val="1"/>
    </w:pPr>
    <w:rPr>
      <w:rFonts w:ascii="Times New Roman" w:eastAsia="Times New Roman" w:hAnsi="Times New Roman" w:cs="Times New Roman"/>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3575"/>
    <w:rPr>
      <w:rFonts w:ascii="Times New Roman" w:eastAsia="Arial Unicode MS" w:hAnsi="Times New Roman" w:cs="Times New Roman"/>
      <w:sz w:val="28"/>
      <w:szCs w:val="24"/>
    </w:rPr>
  </w:style>
  <w:style w:type="character" w:customStyle="1" w:styleId="20">
    <w:name w:val="Заголовок 2 Знак"/>
    <w:basedOn w:val="a0"/>
    <w:link w:val="2"/>
    <w:rsid w:val="00AF2881"/>
    <w:rPr>
      <w:rFonts w:ascii="Times New Roman" w:eastAsia="Times New Roman" w:hAnsi="Times New Roman" w:cs="Times New Roman"/>
      <w:b/>
      <w:color w:val="000000"/>
      <w:sz w:val="28"/>
      <w:szCs w:val="20"/>
    </w:rPr>
  </w:style>
  <w:style w:type="paragraph" w:customStyle="1" w:styleId="ConsPlusNonformat">
    <w:name w:val="ConsPlusNonformat"/>
    <w:uiPriority w:val="99"/>
    <w:rsid w:val="003B357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3B35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3">
    <w:name w:val="Текст примечания Знак"/>
    <w:basedOn w:val="a0"/>
    <w:link w:val="a4"/>
    <w:uiPriority w:val="99"/>
    <w:semiHidden/>
    <w:rsid w:val="003B3575"/>
    <w:rPr>
      <w:rFonts w:ascii="Times New Roman" w:eastAsia="Times New Roman" w:hAnsi="Times New Roman" w:cs="Times New Roman"/>
      <w:sz w:val="20"/>
      <w:szCs w:val="20"/>
    </w:rPr>
  </w:style>
  <w:style w:type="paragraph" w:styleId="a4">
    <w:name w:val="annotation text"/>
    <w:basedOn w:val="a"/>
    <w:link w:val="a3"/>
    <w:uiPriority w:val="99"/>
    <w:semiHidden/>
    <w:unhideWhenUsed/>
    <w:rsid w:val="003B3575"/>
    <w:pPr>
      <w:spacing w:after="0" w:line="240" w:lineRule="auto"/>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3B3575"/>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3B3575"/>
    <w:rPr>
      <w:rFonts w:ascii="Tahoma" w:eastAsia="Times New Roman" w:hAnsi="Tahoma" w:cs="Tahoma"/>
      <w:sz w:val="16"/>
      <w:szCs w:val="16"/>
    </w:rPr>
  </w:style>
  <w:style w:type="paragraph" w:styleId="a7">
    <w:name w:val="Normal (Web)"/>
    <w:basedOn w:val="a"/>
    <w:uiPriority w:val="99"/>
    <w:rsid w:val="003B3575"/>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rsid w:val="003B3575"/>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3B3575"/>
    <w:rPr>
      <w:rFonts w:ascii="Times New Roman" w:eastAsia="Times New Roman" w:hAnsi="Times New Roman" w:cs="Times New Roman"/>
      <w:sz w:val="28"/>
      <w:szCs w:val="24"/>
    </w:rPr>
  </w:style>
  <w:style w:type="character" w:styleId="a8">
    <w:name w:val="Hyperlink"/>
    <w:semiHidden/>
    <w:rsid w:val="003B3575"/>
    <w:rPr>
      <w:color w:val="0000FF"/>
      <w:u w:val="single"/>
    </w:rPr>
  </w:style>
  <w:style w:type="character" w:styleId="a9">
    <w:name w:val="Strong"/>
    <w:uiPriority w:val="22"/>
    <w:qFormat/>
    <w:rsid w:val="003B3575"/>
    <w:rPr>
      <w:b/>
      <w:bCs/>
    </w:rPr>
  </w:style>
  <w:style w:type="paragraph" w:styleId="aa">
    <w:name w:val="Body Text"/>
    <w:basedOn w:val="a"/>
    <w:link w:val="ab"/>
    <w:uiPriority w:val="99"/>
    <w:unhideWhenUsed/>
    <w:rsid w:val="003B3575"/>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3B3575"/>
    <w:rPr>
      <w:rFonts w:ascii="Times New Roman" w:eastAsia="Times New Roman" w:hAnsi="Times New Roman" w:cs="Times New Roman"/>
      <w:sz w:val="24"/>
      <w:szCs w:val="24"/>
    </w:rPr>
  </w:style>
  <w:style w:type="paragraph" w:customStyle="1" w:styleId="ac">
    <w:name w:val="Таблицы (моноширинный)"/>
    <w:basedOn w:val="a"/>
    <w:next w:val="a"/>
    <w:uiPriority w:val="99"/>
    <w:rsid w:val="003B3575"/>
    <w:pPr>
      <w:autoSpaceDE w:val="0"/>
      <w:autoSpaceDN w:val="0"/>
      <w:adjustRightInd w:val="0"/>
      <w:spacing w:after="0" w:line="240" w:lineRule="auto"/>
      <w:jc w:val="both"/>
    </w:pPr>
    <w:rPr>
      <w:rFonts w:ascii="Courier New" w:eastAsia="Times New Roman" w:hAnsi="Courier New" w:cs="Courier New"/>
    </w:rPr>
  </w:style>
  <w:style w:type="paragraph" w:customStyle="1" w:styleId="ConsPlusNormal">
    <w:name w:val="ConsPlusNormal"/>
    <w:rsid w:val="003B357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d">
    <w:name w:val="Гипертекстовая ссылка"/>
    <w:uiPriority w:val="99"/>
    <w:rsid w:val="003B3575"/>
    <w:rPr>
      <w:color w:val="008000"/>
      <w:sz w:val="20"/>
      <w:szCs w:val="20"/>
      <w:u w:val="single"/>
    </w:rPr>
  </w:style>
  <w:style w:type="paragraph" w:styleId="ae">
    <w:name w:val="header"/>
    <w:basedOn w:val="a"/>
    <w:link w:val="af"/>
    <w:uiPriority w:val="99"/>
    <w:rsid w:val="003B35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3B3575"/>
    <w:rPr>
      <w:rFonts w:ascii="Times New Roman" w:eastAsia="Times New Roman" w:hAnsi="Times New Roman" w:cs="Times New Roman"/>
      <w:sz w:val="24"/>
      <w:szCs w:val="24"/>
    </w:rPr>
  </w:style>
  <w:style w:type="paragraph" w:styleId="af0">
    <w:name w:val="footnote text"/>
    <w:basedOn w:val="a"/>
    <w:link w:val="af1"/>
    <w:rsid w:val="003B3575"/>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rsid w:val="003B3575"/>
    <w:rPr>
      <w:rFonts w:ascii="Times New Roman" w:eastAsia="Times New Roman" w:hAnsi="Times New Roman" w:cs="Times New Roman"/>
      <w:sz w:val="20"/>
      <w:szCs w:val="20"/>
    </w:rPr>
  </w:style>
  <w:style w:type="character" w:styleId="af2">
    <w:name w:val="footnote reference"/>
    <w:rsid w:val="003B3575"/>
    <w:rPr>
      <w:vertAlign w:val="superscript"/>
    </w:rPr>
  </w:style>
  <w:style w:type="paragraph" w:styleId="af3">
    <w:name w:val="No Spacing"/>
    <w:uiPriority w:val="1"/>
    <w:qFormat/>
    <w:rsid w:val="003B3575"/>
    <w:pPr>
      <w:spacing w:after="0" w:line="240" w:lineRule="auto"/>
    </w:pPr>
    <w:rPr>
      <w:rFonts w:ascii="Times New Roman" w:eastAsia="Times New Roman" w:hAnsi="Times New Roman" w:cs="Times New Roman"/>
      <w:sz w:val="24"/>
      <w:szCs w:val="24"/>
    </w:rPr>
  </w:style>
  <w:style w:type="character" w:customStyle="1" w:styleId="st">
    <w:name w:val="st"/>
    <w:basedOn w:val="a0"/>
    <w:rsid w:val="003B3575"/>
  </w:style>
  <w:style w:type="paragraph" w:customStyle="1" w:styleId="af4">
    <w:name w:val="Прижатый влево"/>
    <w:basedOn w:val="a"/>
    <w:next w:val="a"/>
    <w:uiPriority w:val="99"/>
    <w:rsid w:val="003B3575"/>
    <w:pPr>
      <w:autoSpaceDE w:val="0"/>
      <w:autoSpaceDN w:val="0"/>
      <w:adjustRightInd w:val="0"/>
      <w:spacing w:after="0" w:line="240" w:lineRule="auto"/>
    </w:pPr>
    <w:rPr>
      <w:rFonts w:ascii="Arial" w:eastAsia="Calibri" w:hAnsi="Arial" w:cs="Arial"/>
      <w:sz w:val="24"/>
      <w:szCs w:val="24"/>
    </w:rPr>
  </w:style>
  <w:style w:type="paragraph" w:styleId="af5">
    <w:name w:val="footer"/>
    <w:basedOn w:val="a"/>
    <w:link w:val="af6"/>
    <w:uiPriority w:val="99"/>
    <w:unhideWhenUsed/>
    <w:rsid w:val="003B35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uiPriority w:val="99"/>
    <w:rsid w:val="003B3575"/>
    <w:rPr>
      <w:rFonts w:ascii="Times New Roman" w:eastAsia="Times New Roman" w:hAnsi="Times New Roman" w:cs="Times New Roman"/>
      <w:sz w:val="24"/>
      <w:szCs w:val="24"/>
    </w:rPr>
  </w:style>
  <w:style w:type="paragraph" w:styleId="af7">
    <w:name w:val="List Paragraph"/>
    <w:basedOn w:val="a"/>
    <w:uiPriority w:val="34"/>
    <w:qFormat/>
    <w:rsid w:val="003B3575"/>
    <w:pPr>
      <w:suppressAutoHyphens/>
      <w:spacing w:line="360" w:lineRule="auto"/>
      <w:ind w:left="720"/>
      <w:contextualSpacing/>
      <w:jc w:val="both"/>
    </w:pPr>
    <w:rPr>
      <w:rFonts w:ascii="Times New Roman" w:eastAsia="SimSun" w:hAnsi="Times New Roman" w:cs="Calibri"/>
      <w:sz w:val="28"/>
      <w:lang w:eastAsia="en-US"/>
    </w:rPr>
  </w:style>
  <w:style w:type="paragraph" w:customStyle="1" w:styleId="af8">
    <w:name w:val="Знак"/>
    <w:basedOn w:val="a"/>
    <w:rsid w:val="003B357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23">
    <w:name w:val="Основной текст 2 Знак"/>
    <w:basedOn w:val="a0"/>
    <w:link w:val="24"/>
    <w:uiPriority w:val="99"/>
    <w:semiHidden/>
    <w:rsid w:val="003B3575"/>
    <w:rPr>
      <w:rFonts w:ascii="Times New Roman" w:eastAsia="Times New Roman" w:hAnsi="Times New Roman" w:cs="Times New Roman"/>
      <w:sz w:val="24"/>
      <w:szCs w:val="24"/>
    </w:rPr>
  </w:style>
  <w:style w:type="paragraph" w:styleId="24">
    <w:name w:val="Body Text 2"/>
    <w:basedOn w:val="a"/>
    <w:link w:val="23"/>
    <w:uiPriority w:val="99"/>
    <w:semiHidden/>
    <w:unhideWhenUsed/>
    <w:rsid w:val="003B3575"/>
    <w:pPr>
      <w:spacing w:after="120" w:line="480" w:lineRule="auto"/>
    </w:pPr>
    <w:rPr>
      <w:rFonts w:ascii="Times New Roman" w:eastAsia="Times New Roman" w:hAnsi="Times New Roman" w:cs="Times New Roman"/>
      <w:sz w:val="24"/>
      <w:szCs w:val="24"/>
    </w:rPr>
  </w:style>
  <w:style w:type="character" w:customStyle="1" w:styleId="3">
    <w:name w:val="Основной текст с отступом 3 Знак"/>
    <w:basedOn w:val="a0"/>
    <w:link w:val="30"/>
    <w:uiPriority w:val="99"/>
    <w:semiHidden/>
    <w:rsid w:val="003B3575"/>
    <w:rPr>
      <w:rFonts w:ascii="Times New Roman" w:eastAsia="Times New Roman" w:hAnsi="Times New Roman" w:cs="Times New Roman"/>
      <w:sz w:val="16"/>
      <w:szCs w:val="16"/>
    </w:rPr>
  </w:style>
  <w:style w:type="paragraph" w:styleId="30">
    <w:name w:val="Body Text Indent 3"/>
    <w:basedOn w:val="a"/>
    <w:link w:val="3"/>
    <w:uiPriority w:val="99"/>
    <w:semiHidden/>
    <w:unhideWhenUsed/>
    <w:rsid w:val="003B3575"/>
    <w:pPr>
      <w:spacing w:after="120" w:line="240" w:lineRule="auto"/>
      <w:ind w:left="283"/>
    </w:pPr>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15672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consultantplus://offline/ref=62D7273D14A3A381ED432DAFE6FC054D76F5015E8E396112F6975F7FD779040280B22DC7F1C69F03V6C6E" TargetMode="External"/><Relationship Id="rId12" Type="http://schemas.openxmlformats.org/officeDocument/2006/relationships/hyperlink" Target="consultantplus://offline/ref=474755E6386B2FBF837B589AF2EF99C57AF6C4C5310C0F2708EC1D41C2BF5FC456PF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74755E6386B2FBF837B4697E483C7C97EFD9AC13E0E06725DB3461C955BP6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20B1B00A462A326F031DADE4E759169A1A87F7D5554FE9F087FA6AAB1A3FECD6DBB40D166C07AFAD35JBE" TargetMode="External"/><Relationship Id="rId4" Type="http://schemas.openxmlformats.org/officeDocument/2006/relationships/webSettings" Target="webSettings.xml"/><Relationship Id="rId9" Type="http://schemas.openxmlformats.org/officeDocument/2006/relationships/hyperlink" Target="consultantplus://offline/ref=20B1B00A462A326F031DADE4E759169A1A87F7D5554FE9F087FA6AAB1A3FECD6DBB40D156530J7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13744</Words>
  <Characters>78343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Грязновский_сс</dc:creator>
  <cp:lastModifiedBy>Грязновский_сс</cp:lastModifiedBy>
  <cp:revision>4</cp:revision>
  <dcterms:created xsi:type="dcterms:W3CDTF">2021-10-06T02:32:00Z</dcterms:created>
  <dcterms:modified xsi:type="dcterms:W3CDTF">2021-10-06T02:32:00Z</dcterms:modified>
</cp:coreProperties>
</file>